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659E26" w14:textId="404381B8" w:rsidR="00703AC0" w:rsidRPr="00703AC0" w:rsidRDefault="0033716E" w:rsidP="00703AC0">
      <w:pPr>
        <w:jc w:val="center"/>
        <w:rPr>
          <w:rFonts w:ascii="Arial" w:hAnsi="Arial" w:cs="Arial" w:hint="eastAsia"/>
          <w:b/>
          <w:bCs/>
          <w:sz w:val="36"/>
          <w:szCs w:val="36"/>
        </w:rPr>
      </w:pPr>
      <w:r>
        <w:rPr>
          <w:rFonts w:ascii="Arial" w:hAnsi="Arial" w:cs="Arial" w:hint="eastAsia"/>
          <w:b/>
          <w:bCs/>
          <w:sz w:val="36"/>
          <w:szCs w:val="36"/>
        </w:rPr>
        <w:t xml:space="preserve">Final Report: </w:t>
      </w:r>
      <w:r w:rsidR="00AE2364" w:rsidRPr="00703AC0">
        <w:rPr>
          <w:rFonts w:ascii="Arial" w:hAnsi="Arial" w:cs="Arial"/>
          <w:b/>
          <w:bCs/>
          <w:sz w:val="36"/>
          <w:szCs w:val="36"/>
        </w:rPr>
        <w:t>Quantum Storm</w:t>
      </w:r>
      <w:r>
        <w:rPr>
          <w:rFonts w:ascii="Arial" w:hAnsi="Arial" w:cs="Arial" w:hint="eastAsia"/>
          <w:b/>
          <w:bCs/>
          <w:sz w:val="36"/>
          <w:szCs w:val="36"/>
        </w:rPr>
        <w:t xml:space="preserve"> - </w:t>
      </w:r>
    </w:p>
    <w:p w14:paraId="43D1E5A9" w14:textId="50A3A7B5" w:rsidR="00AE2364" w:rsidRPr="00703AC0" w:rsidRDefault="00AE2364" w:rsidP="00703AC0">
      <w:pPr>
        <w:jc w:val="center"/>
        <w:rPr>
          <w:rFonts w:ascii="Arial" w:hAnsi="Arial" w:cs="Arial"/>
          <w:b/>
          <w:bCs/>
          <w:sz w:val="36"/>
          <w:szCs w:val="36"/>
        </w:rPr>
      </w:pPr>
      <w:r w:rsidRPr="00703AC0">
        <w:rPr>
          <w:rFonts w:ascii="Arial" w:hAnsi="Arial" w:cs="Arial"/>
          <w:b/>
          <w:bCs/>
          <w:sz w:val="36"/>
          <w:szCs w:val="36"/>
        </w:rPr>
        <w:t>Educational Quantum Computing Puzzle Game</w:t>
      </w:r>
    </w:p>
    <w:p w14:paraId="2A994B44" w14:textId="77777777" w:rsidR="00971099" w:rsidRDefault="0089786A">
      <w:pPr>
        <w:spacing w:before="120" w:after="120" w:line="288" w:lineRule="auto"/>
        <w:jc w:val="center"/>
        <w:rPr>
          <w:rFonts w:ascii="Arial" w:eastAsia="DengXian" w:hAnsi="Arial" w:cs="Arial"/>
          <w:sz w:val="22"/>
        </w:rPr>
      </w:pPr>
      <w:r>
        <w:rPr>
          <w:rFonts w:ascii="Arial" w:eastAsia="DengXian" w:hAnsi="Arial" w:cs="Arial"/>
          <w:sz w:val="22"/>
        </w:rPr>
        <w:t>Student: Feng Wu (a1879322)</w:t>
      </w:r>
    </w:p>
    <w:p w14:paraId="27F41BDC" w14:textId="5CA9DA72" w:rsidR="00BD0049" w:rsidRDefault="00BD0049">
      <w:pPr>
        <w:spacing w:before="120" w:after="120" w:line="288" w:lineRule="auto"/>
        <w:jc w:val="center"/>
      </w:pPr>
      <w:r>
        <w:rPr>
          <w:rFonts w:ascii="Arial" w:eastAsia="DengXian" w:hAnsi="Arial" w:cs="Arial"/>
          <w:sz w:val="22"/>
        </w:rPr>
        <w:t>Project Group: KM5b</w:t>
      </w:r>
    </w:p>
    <w:p w14:paraId="55E93443" w14:textId="77777777" w:rsidR="00971099" w:rsidRPr="00775562" w:rsidRDefault="0089786A">
      <w:pPr>
        <w:spacing w:before="380" w:after="140" w:line="288" w:lineRule="auto"/>
        <w:outlineLvl w:val="0"/>
      </w:pPr>
      <w:bookmarkStart w:id="0" w:name="heading_0"/>
      <w:r w:rsidRPr="00775562">
        <w:rPr>
          <w:rFonts w:ascii="Arial" w:eastAsia="DengXian" w:hAnsi="Arial" w:cs="Arial"/>
          <w:sz w:val="36"/>
        </w:rPr>
        <w:t xml:space="preserve">1. </w:t>
      </w:r>
      <w:r w:rsidRPr="00775562">
        <w:rPr>
          <w:rFonts w:ascii="Arial" w:eastAsia="DengXian" w:hAnsi="Arial" w:cs="Arial"/>
          <w:b/>
          <w:sz w:val="36"/>
        </w:rPr>
        <w:t>Project Aims</w:t>
      </w:r>
      <w:bookmarkEnd w:id="0"/>
    </w:p>
    <w:p w14:paraId="6E86CFE5" w14:textId="77777777" w:rsidR="00971099" w:rsidRPr="00775562" w:rsidRDefault="0089786A">
      <w:pPr>
        <w:spacing w:before="320" w:after="120" w:line="288" w:lineRule="auto"/>
        <w:outlineLvl w:val="1"/>
      </w:pPr>
      <w:bookmarkStart w:id="1" w:name="heading_1"/>
      <w:r w:rsidRPr="00775562">
        <w:rPr>
          <w:rFonts w:ascii="Arial" w:eastAsia="DengXian" w:hAnsi="Arial" w:cs="Arial"/>
          <w:sz w:val="32"/>
        </w:rPr>
        <w:t xml:space="preserve">1.1 </w:t>
      </w:r>
      <w:r w:rsidRPr="00775562">
        <w:rPr>
          <w:rFonts w:ascii="Arial" w:eastAsia="DengXian" w:hAnsi="Arial" w:cs="Arial"/>
          <w:b/>
          <w:sz w:val="32"/>
        </w:rPr>
        <w:t>Background</w:t>
      </w:r>
      <w:bookmarkEnd w:id="1"/>
    </w:p>
    <w:p w14:paraId="44E27110" w14:textId="77777777" w:rsidR="00971099" w:rsidRPr="00775562" w:rsidRDefault="0089786A" w:rsidP="00020E60">
      <w:pPr>
        <w:spacing w:before="120" w:after="120" w:line="288" w:lineRule="auto"/>
        <w:jc w:val="both"/>
      </w:pPr>
      <w:r w:rsidRPr="00775562">
        <w:rPr>
          <w:rFonts w:ascii="Arial" w:eastAsia="DengXian" w:hAnsi="Arial" w:cs="Arial"/>
          <w:sz w:val="22"/>
        </w:rPr>
        <w:t>In recent years, quantum computing has gradually moved from theoretical research to practical applications, and is considered to be the next generation of computing paradigm after classical computers. With its exponential processing power in specific problems, it is expected to bring breakthroughs in cryptography, drug discovery and development, optimisation problems, financial modelling, and so on (Tunçel, 2024). Therefore, learning about quantum computing, or understanding the related concepts, will help people keep up with and understand this future technology.</w:t>
      </w:r>
    </w:p>
    <w:p w14:paraId="3E1849CE" w14:textId="77777777" w:rsidR="00971099" w:rsidRPr="00775562" w:rsidRDefault="0089786A">
      <w:pPr>
        <w:spacing w:before="320" w:after="120" w:line="288" w:lineRule="auto"/>
        <w:outlineLvl w:val="1"/>
      </w:pPr>
      <w:bookmarkStart w:id="2" w:name="heading_2"/>
      <w:r w:rsidRPr="00775562">
        <w:rPr>
          <w:rFonts w:ascii="Arial" w:eastAsia="DengXian" w:hAnsi="Arial" w:cs="Arial"/>
          <w:sz w:val="32"/>
        </w:rPr>
        <w:t xml:space="preserve">1.2 </w:t>
      </w:r>
      <w:r w:rsidRPr="00775562">
        <w:rPr>
          <w:rFonts w:ascii="Arial" w:eastAsia="DengXian" w:hAnsi="Arial" w:cs="Arial"/>
          <w:b/>
          <w:sz w:val="32"/>
        </w:rPr>
        <w:t>Key Problems</w:t>
      </w:r>
      <w:bookmarkEnd w:id="2"/>
    </w:p>
    <w:p w14:paraId="44D43941" w14:textId="77777777" w:rsidR="00971099" w:rsidRPr="00775562" w:rsidRDefault="0089786A" w:rsidP="00020E60">
      <w:pPr>
        <w:spacing w:before="120" w:after="120" w:line="288" w:lineRule="auto"/>
        <w:jc w:val="both"/>
      </w:pPr>
      <w:r w:rsidRPr="00775562">
        <w:rPr>
          <w:rFonts w:ascii="Arial" w:eastAsia="DengXian" w:hAnsi="Arial" w:cs="Arial"/>
          <w:sz w:val="22"/>
        </w:rPr>
        <w:t>The basic unit of quantum computing, unlike traditional bits that can only be 0 or 1, quantum bits, or called qubit in short, can be in a superposition of 0 and 1, which is commonly represented as a matrix in mathematics. Furthermore, the entanglement states between multiple qubits, as well as quantum gates, can be represented by the corresponding more complex matrix arithmetic. Since matrices and their computations are complex advanced mathematics, and the traditional teaching of quantum computation is based on matrices and formulas, these are great challenges for students without a good foundation in mathematics, even for some undergraduate and graduate students.</w:t>
      </w:r>
    </w:p>
    <w:p w14:paraId="1CA54F27" w14:textId="77777777" w:rsidR="00971099" w:rsidRPr="00775562" w:rsidRDefault="0089786A">
      <w:pPr>
        <w:spacing w:before="320" w:after="120" w:line="288" w:lineRule="auto"/>
        <w:outlineLvl w:val="1"/>
      </w:pPr>
      <w:bookmarkStart w:id="3" w:name="heading_3"/>
      <w:r w:rsidRPr="00775562">
        <w:rPr>
          <w:rFonts w:ascii="Arial" w:eastAsia="DengXian" w:hAnsi="Arial" w:cs="Arial"/>
          <w:sz w:val="32"/>
        </w:rPr>
        <w:t xml:space="preserve">1.3 </w:t>
      </w:r>
      <w:r w:rsidRPr="00775562">
        <w:rPr>
          <w:rFonts w:ascii="Arial" w:eastAsia="DengXian" w:hAnsi="Arial" w:cs="Arial"/>
          <w:b/>
          <w:sz w:val="32"/>
        </w:rPr>
        <w:t>Project aims</w:t>
      </w:r>
      <w:bookmarkEnd w:id="3"/>
    </w:p>
    <w:p w14:paraId="0CDA4B29" w14:textId="77777777" w:rsidR="00971099" w:rsidRPr="00775562" w:rsidRDefault="0089786A" w:rsidP="00020E60">
      <w:pPr>
        <w:spacing w:before="120" w:after="120" w:line="288" w:lineRule="auto"/>
        <w:jc w:val="both"/>
      </w:pPr>
      <w:r w:rsidRPr="00775562">
        <w:rPr>
          <w:rFonts w:ascii="Arial" w:eastAsia="DengXian" w:hAnsi="Arial" w:cs="Arial"/>
          <w:sz w:val="22"/>
        </w:rPr>
        <w:t>Our main goal is to use Unity to design a game to transform the difficult abstract concepts of quantum computation into an easy-to-understand, visual and interactive way, so that players can interact, learn, understand and apply these concepts in a low-barrier method, and thus master the knowledge of quantum computation in the process of playing the game.</w:t>
      </w:r>
    </w:p>
    <w:p w14:paraId="2D821C04" w14:textId="77777777" w:rsidR="00971099" w:rsidRPr="00775562" w:rsidRDefault="0089786A" w:rsidP="00020E60">
      <w:pPr>
        <w:numPr>
          <w:ilvl w:val="0"/>
          <w:numId w:val="1"/>
        </w:numPr>
        <w:spacing w:before="120" w:after="120" w:line="240" w:lineRule="auto"/>
        <w:jc w:val="both"/>
      </w:pPr>
      <w:r w:rsidRPr="00775562">
        <w:rPr>
          <w:rFonts w:ascii="Arial" w:eastAsia="DengXian" w:hAnsi="Arial" w:cs="Arial"/>
          <w:sz w:val="22"/>
        </w:rPr>
        <w:t xml:space="preserve">The specific teaching objectives are: </w:t>
      </w:r>
    </w:p>
    <w:p w14:paraId="7379A12A" w14:textId="77777777" w:rsidR="00971099" w:rsidRPr="00B85CBC" w:rsidRDefault="0089786A" w:rsidP="00020E60">
      <w:pPr>
        <w:numPr>
          <w:ilvl w:val="0"/>
          <w:numId w:val="2"/>
        </w:numPr>
        <w:spacing w:before="120" w:after="120" w:line="240" w:lineRule="auto"/>
        <w:ind w:left="453"/>
        <w:jc w:val="both"/>
        <w:rPr>
          <w:rFonts w:ascii="Arial" w:eastAsia="DengXian" w:hAnsi="Arial" w:cs="Arial"/>
          <w:sz w:val="22"/>
        </w:rPr>
      </w:pPr>
      <w:r w:rsidRPr="00775562">
        <w:rPr>
          <w:rFonts w:ascii="Arial" w:eastAsia="DengXian" w:hAnsi="Arial" w:cs="Arial"/>
          <w:sz w:val="22"/>
        </w:rPr>
        <w:t>To lower the threshold of the game to the level of elementary or high school students, i.e., without any knowledge of higher mathematics related to matrices, players can play the game and understand the concepts of quantum computing at the same time.</w:t>
      </w:r>
    </w:p>
    <w:p w14:paraId="1C28AEB0" w14:textId="77777777" w:rsidR="00971099" w:rsidRPr="00B85CBC" w:rsidRDefault="0089786A" w:rsidP="00020E60">
      <w:pPr>
        <w:numPr>
          <w:ilvl w:val="0"/>
          <w:numId w:val="2"/>
        </w:numPr>
        <w:spacing w:before="120" w:after="120" w:line="240" w:lineRule="auto"/>
        <w:ind w:left="453"/>
        <w:jc w:val="both"/>
        <w:rPr>
          <w:rFonts w:ascii="Arial" w:eastAsia="DengXian" w:hAnsi="Arial" w:cs="Arial"/>
          <w:sz w:val="22"/>
        </w:rPr>
      </w:pPr>
      <w:r w:rsidRPr="00775562">
        <w:rPr>
          <w:rFonts w:ascii="Arial" w:eastAsia="DengXian" w:hAnsi="Arial" w:cs="Arial"/>
          <w:sz w:val="22"/>
        </w:rPr>
        <w:t>To enable players to grasp the basic quantum computing concepts, including quantum bits, superposition states, collapsed states, quantum measurement, quantum entanglement, quantum gates, and so on.</w:t>
      </w:r>
    </w:p>
    <w:p w14:paraId="5FC2551A" w14:textId="77777777" w:rsidR="00971099" w:rsidRPr="00775562" w:rsidRDefault="0089786A" w:rsidP="00020E60">
      <w:pPr>
        <w:numPr>
          <w:ilvl w:val="0"/>
          <w:numId w:val="2"/>
        </w:numPr>
        <w:spacing w:before="120" w:after="120" w:line="240" w:lineRule="auto"/>
        <w:ind w:left="453"/>
        <w:jc w:val="both"/>
      </w:pPr>
      <w:r w:rsidRPr="00775562">
        <w:rPr>
          <w:rFonts w:ascii="Arial" w:eastAsia="DengXian" w:hAnsi="Arial" w:cs="Arial"/>
          <w:sz w:val="22"/>
        </w:rPr>
        <w:lastRenderedPageBreak/>
        <w:t>After players understand the concepts, they have the opportunity to use them to solve level puzzles, gain a sense of accomplishment, stimulate learning interest, and create positive feedback.</w:t>
      </w:r>
    </w:p>
    <w:p w14:paraId="3D47A501" w14:textId="77777777" w:rsidR="00971099" w:rsidRPr="00775562" w:rsidRDefault="0089786A">
      <w:pPr>
        <w:spacing w:before="380" w:after="140" w:line="288" w:lineRule="auto"/>
        <w:outlineLvl w:val="0"/>
      </w:pPr>
      <w:bookmarkStart w:id="4" w:name="heading_4"/>
      <w:r w:rsidRPr="00775562">
        <w:rPr>
          <w:rFonts w:ascii="Arial" w:eastAsia="DengXian" w:hAnsi="Arial" w:cs="Arial"/>
          <w:sz w:val="36"/>
        </w:rPr>
        <w:t xml:space="preserve">2. </w:t>
      </w:r>
      <w:r w:rsidRPr="00775562">
        <w:rPr>
          <w:rFonts w:ascii="Arial" w:eastAsia="DengXian" w:hAnsi="Arial" w:cs="Arial"/>
          <w:b/>
          <w:sz w:val="36"/>
        </w:rPr>
        <w:t>Approach</w:t>
      </w:r>
      <w:bookmarkEnd w:id="4"/>
    </w:p>
    <w:p w14:paraId="0091FA0C" w14:textId="77777777" w:rsidR="00971099" w:rsidRPr="00775562" w:rsidRDefault="0089786A">
      <w:pPr>
        <w:spacing w:before="320" w:after="120" w:line="288" w:lineRule="auto"/>
        <w:outlineLvl w:val="1"/>
      </w:pPr>
      <w:bookmarkStart w:id="5" w:name="heading_5"/>
      <w:r w:rsidRPr="00775562">
        <w:rPr>
          <w:rFonts w:ascii="Arial" w:eastAsia="DengXian" w:hAnsi="Arial" w:cs="Arial"/>
          <w:sz w:val="32"/>
        </w:rPr>
        <w:t xml:space="preserve">2.1 </w:t>
      </w:r>
      <w:r w:rsidRPr="00775562">
        <w:rPr>
          <w:rFonts w:ascii="Arial" w:eastAsia="DengXian" w:hAnsi="Arial" w:cs="Arial"/>
          <w:b/>
          <w:sz w:val="32"/>
        </w:rPr>
        <w:t>From abstract concept to a game</w:t>
      </w:r>
      <w:bookmarkEnd w:id="5"/>
    </w:p>
    <w:p w14:paraId="7B325A4C" w14:textId="014D2170" w:rsidR="00971099" w:rsidRDefault="000B2E49">
      <w:pPr>
        <w:spacing w:before="120" w:after="120" w:line="288" w:lineRule="auto"/>
        <w:rPr>
          <w:rFonts w:ascii="Arial" w:eastAsia="DengXian" w:hAnsi="Arial" w:cs="Arial"/>
          <w:sz w:val="22"/>
        </w:rPr>
      </w:pPr>
      <w:r>
        <w:rPr>
          <w:noProof/>
        </w:rPr>
        <w:drawing>
          <wp:anchor distT="0" distB="0" distL="114300" distR="114300" simplePos="0" relativeHeight="251658240" behindDoc="1" locked="0" layoutInCell="1" allowOverlap="1" wp14:anchorId="2EA4D33E" wp14:editId="63FC6E47">
            <wp:simplePos x="0" y="0"/>
            <wp:positionH relativeFrom="column">
              <wp:posOffset>4373880</wp:posOffset>
            </wp:positionH>
            <wp:positionV relativeFrom="paragraph">
              <wp:posOffset>449580</wp:posOffset>
            </wp:positionV>
            <wp:extent cx="1389380" cy="1344295"/>
            <wp:effectExtent l="0" t="0" r="0" b="1905"/>
            <wp:wrapTight wrapText="bothSides">
              <wp:wrapPolygon edited="0">
                <wp:start x="0" y="0"/>
                <wp:lineTo x="0" y="21427"/>
                <wp:lineTo x="21324" y="21427"/>
                <wp:lineTo x="21324" y="0"/>
                <wp:lineTo x="0" y="0"/>
              </wp:wrapPolygon>
            </wp:wrapTight>
            <wp:docPr id="1327630804" name="Drawing 0" descr="A purple arrow pointing to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1327630804" name="Drawing 0" descr="A purple arrow pointing to a circle&#10;&#10;AI-generated content may be incorrect."/>
                    <pic:cNvPicPr>
                      <a:picLocks noChangeAspect="1"/>
                    </pic:cNvPicPr>
                  </pic:nvPicPr>
                  <pic:blipFill>
                    <a:blip r:embed="rId8">
                      <a:extLst>
                        <a:ext uri="{28A0092B-C50C-407E-A947-70E740481C1C}">
                          <a14:useLocalDpi xmlns:a14="http://schemas.microsoft.com/office/drawing/2010/main"/>
                        </a:ext>
                      </a:extLst>
                    </a:blip>
                    <a:stretch>
                      <a:fillRect/>
                    </a:stretch>
                  </pic:blipFill>
                  <pic:spPr>
                    <a:xfrm>
                      <a:off x="0" y="0"/>
                      <a:ext cx="1389380" cy="1344295"/>
                    </a:xfrm>
                    <a:prstGeom prst="rect">
                      <a:avLst/>
                    </a:prstGeom>
                  </pic:spPr>
                </pic:pic>
              </a:graphicData>
            </a:graphic>
            <wp14:sizeRelH relativeFrom="page">
              <wp14:pctWidth>0</wp14:pctWidth>
            </wp14:sizeRelH>
            <wp14:sizeRelV relativeFrom="page">
              <wp14:pctHeight>0</wp14:pctHeight>
            </wp14:sizeRelV>
          </wp:anchor>
        </w:drawing>
      </w:r>
      <w:r>
        <w:rPr>
          <w:rFonts w:ascii="Arial" w:eastAsia="DengXian" w:hAnsi="Arial" w:cs="Arial"/>
          <w:sz w:val="22"/>
        </w:rPr>
        <w:t>To transform quantum computing into a game, the first step is to gamify or visually represent its abstract concepts—that is, to express these ideas in intuitive, non-mathematical ways.</w:t>
      </w:r>
    </w:p>
    <w:p w14:paraId="61E86DEB" w14:textId="5D0419F4" w:rsidR="000B2E49" w:rsidRPr="000B2E49" w:rsidRDefault="000B2E49" w:rsidP="00020E60">
      <w:pPr>
        <w:spacing w:before="120" w:after="120" w:line="288" w:lineRule="auto"/>
        <w:jc w:val="both"/>
        <w:rPr>
          <w:rFonts w:ascii="Arial" w:eastAsia="DengXian" w:hAnsi="Arial" w:cs="Arial"/>
          <w:sz w:val="22"/>
        </w:rPr>
      </w:pPr>
      <w:r>
        <w:rPr>
          <w:noProof/>
        </w:rPr>
        <mc:AlternateContent>
          <mc:Choice Requires="wps">
            <w:drawing>
              <wp:anchor distT="0" distB="0" distL="114300" distR="114300" simplePos="0" relativeHeight="251660288" behindDoc="1" locked="0" layoutInCell="1" allowOverlap="1" wp14:anchorId="7DFC0CDE" wp14:editId="0A838071">
                <wp:simplePos x="0" y="0"/>
                <wp:positionH relativeFrom="column">
                  <wp:posOffset>4378325</wp:posOffset>
                </wp:positionH>
                <wp:positionV relativeFrom="paragraph">
                  <wp:posOffset>1332230</wp:posOffset>
                </wp:positionV>
                <wp:extent cx="1389380" cy="635"/>
                <wp:effectExtent l="0" t="0" r="0" b="635"/>
                <wp:wrapTight wrapText="bothSides">
                  <wp:wrapPolygon edited="0">
                    <wp:start x="0" y="0"/>
                    <wp:lineTo x="0" y="21122"/>
                    <wp:lineTo x="21324" y="21122"/>
                    <wp:lineTo x="21324" y="0"/>
                    <wp:lineTo x="0" y="0"/>
                  </wp:wrapPolygon>
                </wp:wrapTight>
                <wp:docPr id="837465522" name="Text Box 1"/>
                <wp:cNvGraphicFramePr/>
                <a:graphic xmlns:a="http://schemas.openxmlformats.org/drawingml/2006/main">
                  <a:graphicData uri="http://schemas.microsoft.com/office/word/2010/wordprocessingShape">
                    <wps:wsp>
                      <wps:cNvSpPr txBox="1"/>
                      <wps:spPr>
                        <a:xfrm>
                          <a:off x="0" y="0"/>
                          <a:ext cx="1389380" cy="635"/>
                        </a:xfrm>
                        <a:prstGeom prst="rect">
                          <a:avLst/>
                        </a:prstGeom>
                        <a:solidFill>
                          <a:prstClr val="white"/>
                        </a:solidFill>
                        <a:ln>
                          <a:noFill/>
                        </a:ln>
                      </wps:spPr>
                      <wps:txbx>
                        <w:txbxContent>
                          <w:p w14:paraId="42B16E07" w14:textId="519A9063" w:rsidR="000B2E49" w:rsidRDefault="000B2E49" w:rsidP="00020E60">
                            <w:pPr>
                              <w:pStyle w:val="Caption"/>
                              <w:jc w:val="both"/>
                              <w:rPr>
                                <w:noProof/>
                              </w:rPr>
                            </w:pPr>
                            <w:r>
                              <w:t xml:space="preserve">Figure </w:t>
                            </w:r>
                            <w:r w:rsidR="0044106B">
                              <w:fldChar w:fldCharType="begin"/>
                            </w:r>
                            <w:r w:rsidR="0044106B">
                              <w:instrText xml:space="preserve"> SEQ Figure \* ARABIC </w:instrText>
                            </w:r>
                            <w:r w:rsidR="0044106B">
                              <w:fldChar w:fldCharType="separate"/>
                            </w:r>
                            <w:r w:rsidR="0044106B">
                              <w:rPr>
                                <w:noProof/>
                              </w:rPr>
                              <w:t>1</w:t>
                            </w:r>
                            <w:r w:rsidR="0044106B">
                              <w:rPr>
                                <w:noProof/>
                              </w:rPr>
                              <w:fldChar w:fldCharType="end"/>
                            </w:r>
                            <w:r>
                              <w:t>.</w:t>
                            </w:r>
                            <w:r w:rsidRPr="0096562E">
                              <w:t xml:space="preserve">  A Bloch Sphere illustrating the state of a qubit.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DFC0CDE" id="_x0000_t202" coordsize="21600,21600" o:spt="202" path="m,l,21600r21600,l21600,xe">
                <v:stroke joinstyle="miter"/>
                <v:path gradientshapeok="t" o:connecttype="rect"/>
              </v:shapetype>
              <v:shape id="Text Box 1" o:spid="_x0000_s1026" type="#_x0000_t202" style="position:absolute;left:0;text-align:left;margin-left:344.75pt;margin-top:104.9pt;width:109.4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" stroked="f">
                <v:textbox style="mso-fit-shape-to-text:t" inset="0,0,0,0">
                  <w:txbxContent>
                    <w:p w14:paraId="42B16E07" w14:textId="519A9063" w:rsidR="000B2E49" w:rsidRDefault="000B2E49" w:rsidP="00020E60">
                      <w:pPr>
                        <w:pStyle w:val="Caption"/>
                        <w:jc w:val="both"/>
                        <w:rPr>
                          <w:noProof/>
                        </w:rPr>
                      </w:pPr>
                      <w:r>
                        <w:t xml:space="preserve">Figure </w:t>
                      </w:r>
                      <w:r w:rsidR="0044106B">
                        <w:fldChar w:fldCharType="begin"/>
                      </w:r>
                      <w:r w:rsidR="0044106B">
                        <w:instrText xml:space="preserve"> SEQ Figure \* ARABIC </w:instrText>
                      </w:r>
                      <w:r w:rsidR="0044106B">
                        <w:fldChar w:fldCharType="separate"/>
                      </w:r>
                      <w:r w:rsidR="0044106B">
                        <w:rPr>
                          <w:noProof/>
                        </w:rPr>
                        <w:t>1</w:t>
                      </w:r>
                      <w:r w:rsidR="0044106B">
                        <w:rPr>
                          <w:noProof/>
                        </w:rPr>
                        <w:fldChar w:fldCharType="end"/>
                      </w:r>
                      <w:r>
                        <w:t>.</w:t>
                      </w:r>
                      <w:r w:rsidRPr="0096562E">
                        <w:t xml:space="preserve">  A Bloch Sphere illustrating the state of a qubit.</w:t>
                      </w:r>
                    </w:p>
                  </w:txbxContent>
                </v:textbox>
                <w10:wrap type="tight"/>
              </v:shape>
            </w:pict>
          </mc:Fallback>
        </mc:AlternateContent>
      </w:r>
      <w:r>
        <w:rPr>
          <w:rFonts w:ascii="Arial" w:eastAsia="DengXian" w:hAnsi="Arial" w:cs="Arial"/>
          <w:sz w:val="22"/>
        </w:rPr>
        <w:t>After studying the fundamentals of quantum computing in depth, we found that the Bloch Sphere offers an intuitive visualisation of a qubit’s state, including classical states |0⟩ and |1⟩, as well as superposition states (see Figure 1). The Bloch Sphere is a widely used representation in quantum computing, introduced by Felix Bloch and commonly used in quantum mechanics education (Nielsen &amp; Chuang, 2010). When the arrow on the Bloch Sphere points upward (along the Z axis), it represents the |0⟩ state; when it points downward (along the –Z axis), it represents the |1⟩ state. Positions in between indicate a superposition of |0⟩ and |1⟩, with the arrow’s proximity to the top or bottom reflecting the corresponding measurement probability. After measurement, the arrow collapses in either the upward or downward direction, signifying that the qubit has collapsed to a definite state.</w:t>
      </w:r>
    </w:p>
    <w:p w14:paraId="423E57A6" w14:textId="06D2F883" w:rsidR="00971099" w:rsidRDefault="0089786A" w:rsidP="00020E60">
      <w:pPr>
        <w:spacing w:before="120" w:after="120" w:line="288" w:lineRule="auto"/>
        <w:jc w:val="both"/>
      </w:pPr>
      <w:r>
        <w:rPr>
          <w:rFonts w:ascii="Arial" w:eastAsia="DengXian" w:hAnsi="Arial" w:cs="Arial"/>
          <w:sz w:val="22"/>
        </w:rPr>
        <w:t>Next is the representation of quantum gates. We observed that single-qubit gates</w:t>
      </w:r>
      <w:r w:rsidR="0044106B">
        <w:rPr>
          <w:rFonts w:ascii="Arial" w:eastAsia="DengXian" w:hAnsi="Arial" w:cs="Arial"/>
          <w:sz w:val="22"/>
        </w:rPr>
        <w:t>’ function</w:t>
      </w:r>
      <w:r>
        <w:rPr>
          <w:rFonts w:ascii="Arial" w:eastAsia="DengXian" w:hAnsi="Arial" w:cs="Arial"/>
          <w:sz w:val="22"/>
        </w:rPr>
        <w:t xml:space="preserve"> can be visualised on the Bloch Sphere as rotations of the arrow around the X, Y, or Z axes (see Appendix 1 - Bloch Sphere Rotations Corresponding to Quantum Gates). For example, the X gate corresponds to a 180-degree rotation around the X-axis, the Y gate around the Y-axis, and the H (Hadamard) gate around an axis between X and Z. Once these transformation rules are summarised, the Bloch Sphere can be effectively used to visualise how a qubit’s state changes when acted upon by different gates.</w:t>
      </w:r>
    </w:p>
    <w:p w14:paraId="6CB54EFF" w14:textId="26E931AC" w:rsidR="00971099" w:rsidRDefault="0089786A" w:rsidP="00020E60">
      <w:pPr>
        <w:spacing w:before="120" w:after="120" w:line="288" w:lineRule="auto"/>
        <w:jc w:val="both"/>
      </w:pPr>
      <w:r>
        <w:rPr>
          <w:rFonts w:ascii="Arial" w:eastAsia="DengXian" w:hAnsi="Arial" w:cs="Arial"/>
          <w:sz w:val="22"/>
        </w:rPr>
        <w:t>For multi-qubit gates like the CX (controlled-X) gate, an additional concept</w:t>
      </w:r>
      <w:r w:rsidR="00776031">
        <w:rPr>
          <w:rFonts w:ascii="Arial" w:eastAsia="DengXian" w:hAnsi="Arial" w:cs="Arial" w:hint="eastAsia"/>
          <w:sz w:val="22"/>
        </w:rPr>
        <w:t xml:space="preserve">, </w:t>
      </w:r>
      <w:r>
        <w:rPr>
          <w:rFonts w:ascii="Arial" w:eastAsia="DengXian" w:hAnsi="Arial" w:cs="Arial"/>
          <w:sz w:val="22"/>
        </w:rPr>
        <w:t>quantum entanglement</w:t>
      </w:r>
      <w:r w:rsidR="00776031">
        <w:rPr>
          <w:rFonts w:ascii="Arial" w:eastAsia="DengXian" w:hAnsi="Arial" w:cs="Arial" w:hint="eastAsia"/>
          <w:sz w:val="22"/>
        </w:rPr>
        <w:t>,</w:t>
      </w:r>
      <w:r>
        <w:rPr>
          <w:rFonts w:ascii="Arial" w:eastAsia="DengXian" w:hAnsi="Arial" w:cs="Arial"/>
          <w:sz w:val="22"/>
        </w:rPr>
        <w:t xml:space="preserve"> must be introduced. Entangled qubits influence one another’s measurement outcomes—for instance, </w:t>
      </w:r>
      <w:r w:rsidR="00CA530B">
        <w:rPr>
          <w:rFonts w:ascii="Arial" w:eastAsia="DengXian" w:hAnsi="Arial" w:cs="Arial" w:hint="eastAsia"/>
          <w:sz w:val="22"/>
        </w:rPr>
        <w:t>some</w:t>
      </w:r>
      <w:r>
        <w:rPr>
          <w:rFonts w:ascii="Arial" w:eastAsia="DengXian" w:hAnsi="Arial" w:cs="Arial"/>
          <w:sz w:val="22"/>
        </w:rPr>
        <w:t xml:space="preserve"> entangled qubits will always yield correlated or opposite results upon measurement. However, since the Bloch Sphere is only capable of representing the state of an individual qubit, it cannot </w:t>
      </w:r>
      <w:r w:rsidR="00A70346">
        <w:rPr>
          <w:rFonts w:ascii="Arial" w:eastAsia="DengXian" w:hAnsi="Arial" w:cs="Arial" w:hint="eastAsia"/>
          <w:sz w:val="22"/>
        </w:rPr>
        <w:t>describe</w:t>
      </w:r>
      <w:r>
        <w:rPr>
          <w:rFonts w:ascii="Arial" w:eastAsia="DengXian" w:hAnsi="Arial" w:cs="Arial"/>
          <w:sz w:val="22"/>
        </w:rPr>
        <w:t xml:space="preserve"> the joint probabilities of entangled qubit pairs. </w:t>
      </w:r>
      <w:r w:rsidR="00A878C9">
        <w:rPr>
          <w:rFonts w:ascii="Arial" w:eastAsia="DengXian" w:hAnsi="Arial" w:cs="Arial" w:hint="eastAsia"/>
          <w:sz w:val="22"/>
        </w:rPr>
        <w:t>In fact,</w:t>
      </w:r>
      <w:r>
        <w:rPr>
          <w:rFonts w:ascii="Arial" w:eastAsia="DengXian" w:hAnsi="Arial" w:cs="Arial"/>
          <w:sz w:val="22"/>
        </w:rPr>
        <w:t xml:space="preserve"> fully representing these relationships requires matrix algebra, which contradicts our project’s aim of avoiding complex mathematics.</w:t>
      </w:r>
    </w:p>
    <w:p w14:paraId="02A488B9" w14:textId="02823BE7" w:rsidR="00971099" w:rsidRDefault="0089786A" w:rsidP="00020E60">
      <w:pPr>
        <w:spacing w:before="120" w:after="120" w:line="288" w:lineRule="auto"/>
        <w:jc w:val="both"/>
        <w:rPr>
          <w:rFonts w:ascii="Arial" w:eastAsia="DengXian" w:hAnsi="Arial" w:cs="Arial"/>
          <w:sz w:val="22"/>
        </w:rPr>
      </w:pPr>
      <w:r>
        <w:rPr>
          <w:rFonts w:ascii="Arial" w:eastAsia="DengXian" w:hAnsi="Arial" w:cs="Arial"/>
          <w:sz w:val="22"/>
        </w:rPr>
        <w:t xml:space="preserve">Through further exploration, </w:t>
      </w:r>
      <w:r w:rsidR="006E0222">
        <w:rPr>
          <w:rFonts w:ascii="Arial" w:eastAsia="DengXian" w:hAnsi="Arial" w:cs="Arial" w:hint="eastAsia"/>
          <w:sz w:val="22"/>
        </w:rPr>
        <w:t>I</w:t>
      </w:r>
      <w:r>
        <w:rPr>
          <w:rFonts w:ascii="Arial" w:eastAsia="DengXian" w:hAnsi="Arial" w:cs="Arial"/>
          <w:sz w:val="22"/>
        </w:rPr>
        <w:t xml:space="preserve"> found a feasible compromise: treat each qubit as an independent entity while visually highlighting entangled pairs using identical-coloured outlines (see Figure 2). The Bloch Sphere continues to show individual qubit states, but the underlying code tracks entangled states. When one qubit is measured, its entangled counterpart is automatically updated to reflect the entangled outcome. As players can clearly see which qubits are </w:t>
      </w:r>
      <w:r>
        <w:rPr>
          <w:rFonts w:ascii="Arial" w:eastAsia="DengXian" w:hAnsi="Arial" w:cs="Arial"/>
          <w:sz w:val="22"/>
        </w:rPr>
        <w:lastRenderedPageBreak/>
        <w:t>entangled via the outline, the resulting simultaneous change in states appears intuitive and natural within gameplay.</w:t>
      </w:r>
    </w:p>
    <w:p w14:paraId="2B825B66" w14:textId="4419352E" w:rsidR="00020E60" w:rsidRDefault="00020E60" w:rsidP="00020E60">
      <w:pPr>
        <w:keepNext/>
        <w:spacing w:before="120" w:after="120" w:line="288" w:lineRule="auto"/>
        <w:jc w:val="center"/>
      </w:pPr>
      <w:r>
        <w:rPr>
          <w:noProof/>
        </w:rPr>
        <w:drawing>
          <wp:inline distT="0" distB="0" distL="0" distR="0" wp14:anchorId="57542A70" wp14:editId="1619FFED">
            <wp:extent cx="4791075" cy="1809750"/>
            <wp:effectExtent l="0" t="0" r="0" b="0"/>
            <wp:docPr id="547857797" name="Drawing 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9"/>
                    <a:stretch>
                      <a:fillRect/>
                    </a:stretch>
                  </pic:blipFill>
                  <pic:spPr>
                    <a:xfrm>
                      <a:off x="0" y="0"/>
                      <a:ext cx="4791075" cy="1809750"/>
                    </a:xfrm>
                    <a:prstGeom prst="rect">
                      <a:avLst/>
                    </a:prstGeom>
                  </pic:spPr>
                </pic:pic>
              </a:graphicData>
            </a:graphic>
          </wp:inline>
        </w:drawing>
      </w:r>
    </w:p>
    <w:p w14:paraId="7B4A1CB2" w14:textId="374F2B32" w:rsidR="00971099" w:rsidRDefault="00020E60" w:rsidP="00020E60">
      <w:pPr>
        <w:pStyle w:val="Caption"/>
        <w:jc w:val="center"/>
      </w:pPr>
      <w:r>
        <w:t xml:space="preserve">Figure </w:t>
      </w:r>
      <w:r w:rsidR="0044106B">
        <w:fldChar w:fldCharType="begin"/>
      </w:r>
      <w:r w:rsidR="0044106B">
        <w:instrText xml:space="preserve"> SEQ Figure \* ARABIC </w:instrText>
      </w:r>
      <w:r w:rsidR="0044106B">
        <w:fldChar w:fldCharType="separate"/>
      </w:r>
      <w:r w:rsidR="0044106B">
        <w:rPr>
          <w:noProof/>
        </w:rPr>
        <w:t>2</w:t>
      </w:r>
      <w:r w:rsidR="0044106B">
        <w:rPr>
          <w:noProof/>
        </w:rPr>
        <w:fldChar w:fldCharType="end"/>
      </w:r>
      <w:r>
        <w:t xml:space="preserve">. </w:t>
      </w:r>
      <w:r w:rsidRPr="005D1C15">
        <w:t>Visualisation of a CX (controlled-X) gate acting on two qubits. Using identical-coloured outlines to highlight entangled qubit pairs.</w:t>
      </w:r>
    </w:p>
    <w:p w14:paraId="653BCF93" w14:textId="18561CEF" w:rsidR="00971099" w:rsidRDefault="0089786A">
      <w:pPr>
        <w:spacing w:before="320" w:after="120" w:line="288" w:lineRule="auto"/>
        <w:outlineLvl w:val="1"/>
      </w:pPr>
      <w:bookmarkStart w:id="6" w:name="heading_6"/>
      <w:r w:rsidRPr="00775562">
        <w:rPr>
          <w:rFonts w:ascii="Arial" w:eastAsia="DengXian" w:hAnsi="Arial" w:cs="Arial"/>
          <w:sz w:val="32"/>
        </w:rPr>
        <w:t>2.2</w:t>
      </w:r>
      <w:r>
        <w:rPr>
          <w:rFonts w:ascii="Arial" w:eastAsia="DengXian" w:hAnsi="Arial" w:cs="Arial"/>
          <w:color w:val="3370FF"/>
          <w:sz w:val="32"/>
        </w:rPr>
        <w:t xml:space="preserve"> </w:t>
      </w:r>
      <w:r>
        <w:rPr>
          <w:rFonts w:ascii="Arial" w:eastAsia="DengXian" w:hAnsi="Arial" w:cs="Arial"/>
          <w:b/>
          <w:sz w:val="32"/>
        </w:rPr>
        <w:t>Game story and level design</w:t>
      </w:r>
      <w:bookmarkEnd w:id="6"/>
    </w:p>
    <w:p w14:paraId="42971E6F" w14:textId="2B4CF728" w:rsidR="00971099" w:rsidRDefault="0089786A" w:rsidP="00020E60">
      <w:pPr>
        <w:spacing w:before="120" w:after="120" w:line="288" w:lineRule="auto"/>
        <w:jc w:val="both"/>
      </w:pPr>
      <w:r>
        <w:rPr>
          <w:rFonts w:ascii="Arial" w:eastAsia="DengXian" w:hAnsi="Arial" w:cs="Arial"/>
          <w:sz w:val="22"/>
        </w:rPr>
        <w:t>The storyline and puzzle levels are the two most important elements of our game. A well-crafted story allows players to immerse themselves in the experience. Puzzle-based level design, on the other hand, provides a gradual and engaging way for players to encounter, learn, and apply new concepts. Combined, these two components make the game enjoyable, appealing, and intellectually stimulating.</w:t>
      </w:r>
    </w:p>
    <w:p w14:paraId="2A7CB279" w14:textId="1155E2B4" w:rsidR="00C40DE3" w:rsidRDefault="0089786A" w:rsidP="00020E60">
      <w:pPr>
        <w:spacing w:before="120" w:after="120" w:line="288" w:lineRule="auto"/>
        <w:jc w:val="both"/>
        <w:rPr>
          <w:rFonts w:ascii="Arial" w:eastAsia="DengXian" w:hAnsi="Arial" w:cs="Arial"/>
          <w:sz w:val="22"/>
        </w:rPr>
      </w:pPr>
      <w:r>
        <w:rPr>
          <w:rFonts w:ascii="Arial" w:eastAsia="DengXian" w:hAnsi="Arial" w:cs="Arial"/>
          <w:sz w:val="22"/>
        </w:rPr>
        <w:t xml:space="preserve">The narrative is set in a futuristic space station, beginning with a space accident that creates a sense of urgency. Players must complete quantum computing challenges to save the station. </w:t>
      </w:r>
      <w:r w:rsidR="007A21FF" w:rsidRPr="007A21FF">
        <w:rPr>
          <w:rFonts w:ascii="Arial" w:eastAsia="DengXian" w:hAnsi="Arial" w:cs="Arial"/>
          <w:sz w:val="22"/>
        </w:rPr>
        <w:t>The dramatic storyline, integrated with puzzle-solving gameplay, allows players to engage without perceiving the experience as purely educational—making the game genuinely enjoyable. Simultaneously, the narrative encourages reflection and adds imaginative depth that goes beyond the mere acquisition of knowledge.</w:t>
      </w:r>
    </w:p>
    <w:p w14:paraId="0E0F78B0" w14:textId="512B1705" w:rsidR="00971099" w:rsidRDefault="0089786A" w:rsidP="00020E60">
      <w:pPr>
        <w:spacing w:before="120" w:after="120" w:line="288" w:lineRule="auto"/>
        <w:jc w:val="both"/>
      </w:pPr>
      <w:r>
        <w:rPr>
          <w:rFonts w:ascii="Arial" w:eastAsia="DengXian" w:hAnsi="Arial" w:cs="Arial"/>
          <w:sz w:val="22"/>
        </w:rPr>
        <w:t>In terms of gameplay, we designed a sequence of levels</w:t>
      </w:r>
      <w:r w:rsidR="00B54057">
        <w:rPr>
          <w:rFonts w:ascii="Arial" w:eastAsia="DengXian" w:hAnsi="Arial" w:cs="Arial"/>
          <w:sz w:val="22"/>
        </w:rPr>
        <w:t>.</w:t>
      </w:r>
      <w:r>
        <w:rPr>
          <w:rFonts w:ascii="Arial" w:eastAsia="DengXian" w:hAnsi="Arial" w:cs="Arial"/>
          <w:sz w:val="22"/>
        </w:rPr>
        <w:t xml:space="preserve"> </w:t>
      </w:r>
      <w:r w:rsidR="00B54057">
        <w:rPr>
          <w:rFonts w:ascii="Arial" w:eastAsia="DengXian" w:hAnsi="Arial" w:cs="Arial"/>
          <w:sz w:val="22"/>
        </w:rPr>
        <w:t>S</w:t>
      </w:r>
      <w:r>
        <w:rPr>
          <w:rFonts w:ascii="Arial" w:eastAsia="DengXian" w:hAnsi="Arial" w:cs="Arial"/>
          <w:sz w:val="22"/>
        </w:rPr>
        <w:t>tarting with the use of a measurement gate to observe qubit states</w:t>
      </w:r>
      <w:r w:rsidR="00B54057">
        <w:rPr>
          <w:rFonts w:ascii="Arial" w:eastAsia="DengXian" w:hAnsi="Arial" w:cs="Arial"/>
          <w:sz w:val="22"/>
        </w:rPr>
        <w:t>, p</w:t>
      </w:r>
      <w:r>
        <w:rPr>
          <w:rFonts w:ascii="Arial" w:eastAsia="DengXian" w:hAnsi="Arial" w:cs="Arial"/>
          <w:sz w:val="22"/>
        </w:rPr>
        <w:t>layers are gradually introduced to individual qubits, single quantum gates, and eventually more complex circuits composed of multiple gates. By establishing distinct goals and puzzle mechanics for each level, the game maintains variety and interest. In later stages, the free-form quantum circuit</w:t>
      </w:r>
      <w:r w:rsidR="00FB501A">
        <w:rPr>
          <w:rFonts w:ascii="Arial" w:eastAsia="DengXian" w:hAnsi="Arial" w:cs="Arial"/>
          <w:sz w:val="22"/>
        </w:rPr>
        <w:t xml:space="preserve"> </w:t>
      </w:r>
      <w:r>
        <w:rPr>
          <w:rFonts w:ascii="Arial" w:eastAsia="DengXian" w:hAnsi="Arial" w:cs="Arial"/>
          <w:sz w:val="22"/>
        </w:rPr>
        <w:t xml:space="preserve">building mode allows for </w:t>
      </w:r>
      <w:r w:rsidR="009146F3">
        <w:rPr>
          <w:rFonts w:ascii="Arial" w:eastAsia="DengXian" w:hAnsi="Arial" w:cs="Arial"/>
          <w:sz w:val="22"/>
        </w:rPr>
        <w:t xml:space="preserve">more than one </w:t>
      </w:r>
      <w:r>
        <w:rPr>
          <w:rFonts w:ascii="Arial" w:eastAsia="DengXian" w:hAnsi="Arial" w:cs="Arial"/>
          <w:sz w:val="22"/>
        </w:rPr>
        <w:t>solutions</w:t>
      </w:r>
      <w:r w:rsidR="009146F3">
        <w:rPr>
          <w:rFonts w:ascii="Arial" w:eastAsia="DengXian" w:hAnsi="Arial" w:cs="Arial"/>
          <w:sz w:val="22"/>
        </w:rPr>
        <w:t xml:space="preserve"> for players to explore</w:t>
      </w:r>
      <w:r>
        <w:rPr>
          <w:rFonts w:ascii="Arial" w:eastAsia="DengXian" w:hAnsi="Arial" w:cs="Arial"/>
          <w:sz w:val="22"/>
        </w:rPr>
        <w:t>, increasing the challenge while enhancing the sense of discovery and achievement.</w:t>
      </w:r>
    </w:p>
    <w:p w14:paraId="0295AC64" w14:textId="77777777" w:rsidR="00971099" w:rsidRPr="00775562" w:rsidRDefault="0089786A">
      <w:pPr>
        <w:spacing w:before="320" w:after="120" w:line="288" w:lineRule="auto"/>
        <w:outlineLvl w:val="1"/>
      </w:pPr>
      <w:bookmarkStart w:id="7" w:name="heading_7"/>
      <w:r w:rsidRPr="00775562">
        <w:rPr>
          <w:rFonts w:ascii="Arial" w:eastAsia="DengXian" w:hAnsi="Arial" w:cs="Arial"/>
          <w:sz w:val="32"/>
        </w:rPr>
        <w:t xml:space="preserve">2.3 </w:t>
      </w:r>
      <w:r w:rsidRPr="00775562">
        <w:rPr>
          <w:rFonts w:ascii="Arial" w:eastAsia="DengXian" w:hAnsi="Arial" w:cs="Arial"/>
          <w:b/>
          <w:sz w:val="32"/>
        </w:rPr>
        <w:t>Technical Implementation</w:t>
      </w:r>
      <w:bookmarkEnd w:id="7"/>
    </w:p>
    <w:p w14:paraId="43033180" w14:textId="77777777" w:rsidR="00971099" w:rsidRPr="00775562" w:rsidRDefault="0089786A" w:rsidP="00721CDC">
      <w:pPr>
        <w:numPr>
          <w:ilvl w:val="0"/>
          <w:numId w:val="3"/>
        </w:numPr>
        <w:spacing w:before="120" w:after="120" w:line="240" w:lineRule="auto"/>
      </w:pPr>
      <w:r w:rsidRPr="00775562">
        <w:rPr>
          <w:rFonts w:ascii="Arial" w:eastAsia="DengXian" w:hAnsi="Arial" w:cs="Arial"/>
          <w:sz w:val="22"/>
        </w:rPr>
        <w:t>Game Engine</w:t>
      </w:r>
      <w:r w:rsidRPr="00775562">
        <w:rPr>
          <w:rFonts w:ascii="Arial" w:eastAsia="DengXian" w:hAnsi="Arial" w:cs="Arial"/>
          <w:sz w:val="22"/>
        </w:rPr>
        <w:t>：</w:t>
      </w:r>
      <w:r w:rsidRPr="00775562">
        <w:rPr>
          <w:rFonts w:ascii="Arial" w:eastAsia="DengXian" w:hAnsi="Arial" w:cs="Arial"/>
          <w:sz w:val="22"/>
        </w:rPr>
        <w:t>Unity, version 6000.0.45f1</w:t>
      </w:r>
    </w:p>
    <w:p w14:paraId="6C8EC5AE" w14:textId="77777777" w:rsidR="00971099" w:rsidRPr="00775562" w:rsidRDefault="0089786A" w:rsidP="00721CDC">
      <w:pPr>
        <w:numPr>
          <w:ilvl w:val="0"/>
          <w:numId w:val="4"/>
        </w:numPr>
        <w:spacing w:before="120" w:after="120" w:line="240" w:lineRule="auto"/>
      </w:pPr>
      <w:r w:rsidRPr="00775562">
        <w:rPr>
          <w:rFonts w:ascii="Arial" w:eastAsia="DengXian" w:hAnsi="Arial" w:cs="Arial"/>
          <w:sz w:val="22"/>
        </w:rPr>
        <w:t>Programming Language</w:t>
      </w:r>
      <w:r w:rsidRPr="00775562">
        <w:rPr>
          <w:rFonts w:ascii="Arial" w:eastAsia="DengXian" w:hAnsi="Arial" w:cs="Arial"/>
          <w:sz w:val="22"/>
        </w:rPr>
        <w:t>：</w:t>
      </w:r>
      <w:r w:rsidRPr="00775562">
        <w:rPr>
          <w:rFonts w:ascii="Arial" w:eastAsia="DengXian" w:hAnsi="Arial" w:cs="Arial"/>
          <w:sz w:val="22"/>
        </w:rPr>
        <w:t>C#</w:t>
      </w:r>
    </w:p>
    <w:p w14:paraId="3C428E4F" w14:textId="77777777" w:rsidR="00971099" w:rsidRPr="00775562" w:rsidRDefault="0089786A" w:rsidP="00721CDC">
      <w:pPr>
        <w:numPr>
          <w:ilvl w:val="0"/>
          <w:numId w:val="5"/>
        </w:numPr>
        <w:spacing w:before="120" w:after="120" w:line="240" w:lineRule="auto"/>
      </w:pPr>
      <w:r w:rsidRPr="00775562">
        <w:rPr>
          <w:rFonts w:ascii="Arial" w:eastAsia="DengXian" w:hAnsi="Arial" w:cs="Arial"/>
          <w:sz w:val="22"/>
        </w:rPr>
        <w:t>version control &amp; code management tool</w:t>
      </w:r>
      <w:r w:rsidRPr="00775562">
        <w:rPr>
          <w:rFonts w:ascii="Arial" w:eastAsia="DengXian" w:hAnsi="Arial" w:cs="Arial"/>
          <w:sz w:val="22"/>
        </w:rPr>
        <w:t>：</w:t>
      </w:r>
      <w:r w:rsidRPr="00775562">
        <w:rPr>
          <w:rFonts w:ascii="Arial" w:eastAsia="DengXian" w:hAnsi="Arial" w:cs="Arial"/>
          <w:sz w:val="22"/>
        </w:rPr>
        <w:t>Github</w:t>
      </w:r>
    </w:p>
    <w:p w14:paraId="605A4E54" w14:textId="77777777" w:rsidR="00971099" w:rsidRPr="00775562" w:rsidRDefault="0089786A">
      <w:pPr>
        <w:spacing w:before="380" w:after="140" w:line="288" w:lineRule="auto"/>
        <w:outlineLvl w:val="0"/>
      </w:pPr>
      <w:bookmarkStart w:id="8" w:name="heading_8"/>
      <w:r w:rsidRPr="00775562">
        <w:rPr>
          <w:rFonts w:ascii="Arial" w:eastAsia="DengXian" w:hAnsi="Arial" w:cs="Arial"/>
          <w:sz w:val="36"/>
        </w:rPr>
        <w:t xml:space="preserve">3. </w:t>
      </w:r>
      <w:r w:rsidRPr="00775562">
        <w:rPr>
          <w:rFonts w:ascii="Arial" w:eastAsia="DengXian" w:hAnsi="Arial" w:cs="Arial"/>
          <w:b/>
          <w:sz w:val="36"/>
        </w:rPr>
        <w:t>Progress</w:t>
      </w:r>
      <w:bookmarkEnd w:id="8"/>
    </w:p>
    <w:p w14:paraId="037BE05C" w14:textId="77777777" w:rsidR="00971099" w:rsidRPr="00775562" w:rsidRDefault="0089786A">
      <w:pPr>
        <w:spacing w:before="320" w:after="120" w:line="288" w:lineRule="auto"/>
        <w:outlineLvl w:val="1"/>
      </w:pPr>
      <w:bookmarkStart w:id="9" w:name="heading_9"/>
      <w:r w:rsidRPr="00775562">
        <w:rPr>
          <w:rFonts w:ascii="Arial" w:eastAsia="DengXian" w:hAnsi="Arial" w:cs="Arial"/>
          <w:sz w:val="32"/>
        </w:rPr>
        <w:lastRenderedPageBreak/>
        <w:t xml:space="preserve">3.1 </w:t>
      </w:r>
      <w:r w:rsidRPr="00775562">
        <w:rPr>
          <w:rFonts w:ascii="Arial" w:eastAsia="DengXian" w:hAnsi="Arial" w:cs="Arial"/>
          <w:b/>
          <w:sz w:val="32"/>
        </w:rPr>
        <w:t>Team collaboration</w:t>
      </w:r>
      <w:bookmarkEnd w:id="9"/>
    </w:p>
    <w:p w14:paraId="425AD5DB" w14:textId="5E12D25B" w:rsidR="00971099" w:rsidRPr="00775562" w:rsidRDefault="0089786A">
      <w:pPr>
        <w:spacing w:before="120" w:after="120" w:line="288" w:lineRule="auto"/>
      </w:pPr>
      <w:r w:rsidRPr="00775562">
        <w:rPr>
          <w:rFonts w:ascii="Arial" w:eastAsia="DengXian" w:hAnsi="Arial" w:cs="Arial"/>
          <w:sz w:val="22"/>
        </w:rPr>
        <w:t xml:space="preserve">We held meetings twice a week, on Mondays and Wednesdays. Monday meetings </w:t>
      </w:r>
      <w:r w:rsidR="00B7326B">
        <w:rPr>
          <w:rFonts w:ascii="Arial" w:eastAsia="DengXian" w:hAnsi="Arial" w:cs="Arial"/>
          <w:sz w:val="22"/>
        </w:rPr>
        <w:t>were for</w:t>
      </w:r>
      <w:r w:rsidRPr="00775562">
        <w:rPr>
          <w:rFonts w:ascii="Arial" w:eastAsia="DengXian" w:hAnsi="Arial" w:cs="Arial"/>
          <w:sz w:val="22"/>
        </w:rPr>
        <w:t xml:space="preserve"> internal team discussions and coordination, while Wednesday meetings were dedicated to reporting project progress and receiving feedback from the </w:t>
      </w:r>
      <w:r w:rsidR="00472A49">
        <w:rPr>
          <w:rFonts w:ascii="Arial" w:eastAsia="DengXian" w:hAnsi="Arial" w:cs="Arial"/>
          <w:sz w:val="22"/>
        </w:rPr>
        <w:t>project</w:t>
      </w:r>
      <w:r w:rsidRPr="00775562">
        <w:rPr>
          <w:rFonts w:ascii="Arial" w:eastAsia="DengXian" w:hAnsi="Arial" w:cs="Arial"/>
          <w:sz w:val="22"/>
        </w:rPr>
        <w:t xml:space="preserve"> client (</w:t>
      </w:r>
      <w:r w:rsidR="00472A49">
        <w:rPr>
          <w:rFonts w:ascii="Arial" w:eastAsia="DengXian" w:hAnsi="Arial" w:cs="Arial"/>
          <w:sz w:val="22"/>
        </w:rPr>
        <w:t>Kamal Mammadov</w:t>
      </w:r>
      <w:r w:rsidRPr="00775562">
        <w:rPr>
          <w:rFonts w:ascii="Arial" w:eastAsia="DengXian" w:hAnsi="Arial" w:cs="Arial"/>
          <w:sz w:val="22"/>
        </w:rPr>
        <w:t>).</w:t>
      </w:r>
    </w:p>
    <w:p w14:paraId="31CB0162" w14:textId="77777777" w:rsidR="00971099" w:rsidRPr="00775562" w:rsidRDefault="0089786A">
      <w:pPr>
        <w:spacing w:before="320" w:after="120" w:line="288" w:lineRule="auto"/>
        <w:outlineLvl w:val="1"/>
      </w:pPr>
      <w:bookmarkStart w:id="10" w:name="heading_10"/>
      <w:r w:rsidRPr="00775562">
        <w:rPr>
          <w:rFonts w:ascii="Arial" w:eastAsia="DengXian" w:hAnsi="Arial" w:cs="Arial"/>
          <w:sz w:val="32"/>
        </w:rPr>
        <w:t xml:space="preserve">3.2 </w:t>
      </w:r>
      <w:r w:rsidRPr="00775562">
        <w:rPr>
          <w:rFonts w:ascii="Arial" w:eastAsia="DengXian" w:hAnsi="Arial" w:cs="Arial"/>
          <w:b/>
          <w:sz w:val="32"/>
        </w:rPr>
        <w:t>Sprint Progress Overview</w:t>
      </w:r>
      <w:bookmarkEnd w:id="10"/>
    </w:p>
    <w:p w14:paraId="5400E9BD" w14:textId="77777777" w:rsidR="00971099" w:rsidRPr="00775562" w:rsidRDefault="0089786A" w:rsidP="00721CDC">
      <w:pPr>
        <w:numPr>
          <w:ilvl w:val="0"/>
          <w:numId w:val="6"/>
        </w:numPr>
        <w:spacing w:before="120" w:after="120" w:line="288" w:lineRule="auto"/>
        <w:jc w:val="both"/>
      </w:pPr>
      <w:r w:rsidRPr="00775562">
        <w:rPr>
          <w:rFonts w:ascii="Arial" w:eastAsia="DengXian" w:hAnsi="Arial" w:cs="Arial"/>
          <w:b/>
          <w:sz w:val="22"/>
        </w:rPr>
        <w:t>Weeks 1–2: Studied quantum computing fundamentals.</w:t>
      </w:r>
    </w:p>
    <w:p w14:paraId="4213C908" w14:textId="01061001" w:rsidR="00971099" w:rsidRPr="00775562" w:rsidRDefault="0089786A" w:rsidP="00721CDC">
      <w:pPr>
        <w:spacing w:before="120" w:after="120" w:line="288" w:lineRule="auto"/>
        <w:jc w:val="both"/>
      </w:pPr>
      <w:r w:rsidRPr="00775562">
        <w:rPr>
          <w:rFonts w:ascii="Arial" w:eastAsia="DengXian" w:hAnsi="Arial" w:cs="Arial"/>
          <w:sz w:val="22"/>
        </w:rPr>
        <w:t xml:space="preserve">During this period, we deeply studied key concepts in quantum computing and summarised them—such as the table </w:t>
      </w:r>
      <w:r w:rsidR="00551B05">
        <w:rPr>
          <w:rFonts w:ascii="Arial" w:eastAsia="DengXian" w:hAnsi="Arial" w:cs="Arial"/>
          <w:sz w:val="22"/>
        </w:rPr>
        <w:t xml:space="preserve">shown in </w:t>
      </w:r>
      <w:r w:rsidR="00551B05" w:rsidRPr="00551B05">
        <w:rPr>
          <w:rFonts w:ascii="Arial" w:eastAsia="DengXian" w:hAnsi="Arial" w:cs="Arial"/>
          <w:sz w:val="22"/>
        </w:rPr>
        <w:t>Appendix 1 - Bloch Sphere Rotations Corresponding to Quantum Gates</w:t>
      </w:r>
      <w:r w:rsidRPr="00775562">
        <w:rPr>
          <w:rFonts w:ascii="Arial" w:eastAsia="DengXian" w:hAnsi="Arial" w:cs="Arial"/>
          <w:sz w:val="22"/>
        </w:rPr>
        <w:t>. We then began brainstorming ideas for game levels and the storyline. For level design, we referred to IBM Composer</w:t>
      </w:r>
      <w:r w:rsidR="00A73ACC">
        <w:rPr>
          <w:rFonts w:ascii="Arial" w:eastAsia="DengXian" w:hAnsi="Arial" w:cs="Arial"/>
          <w:sz w:val="22"/>
        </w:rPr>
        <w:t xml:space="preserve">, </w:t>
      </w:r>
      <w:r w:rsidR="00BB2143">
        <w:rPr>
          <w:rFonts w:ascii="Arial" w:eastAsia="DengXian" w:hAnsi="Arial" w:cs="Arial"/>
          <w:sz w:val="22"/>
        </w:rPr>
        <w:t>a quantum computing simulation platform</w:t>
      </w:r>
      <w:r w:rsidRPr="00775562">
        <w:rPr>
          <w:rFonts w:ascii="Arial" w:eastAsia="DengXian" w:hAnsi="Arial" w:cs="Arial"/>
          <w:sz w:val="22"/>
        </w:rPr>
        <w:t xml:space="preserve"> (https://quantum.ibm.com/composer/files/new), that allows users to build quantum circuits by dragging and dropping gates. This visual and interactive approach was well suited to game development. As for the storyline, we explored two directions: one involving a quantum computing crisis on a space station, and the other telling the life story of a quantum scientist. The former was simpler and easier to implement, while the latter offered more narrative depth but posed greater challenges. Since we couldn’t decide quickly, we initially developed both options in parallel.</w:t>
      </w:r>
    </w:p>
    <w:p w14:paraId="0C141BCA" w14:textId="781FD2E9" w:rsidR="00971099" w:rsidRPr="00775562" w:rsidRDefault="0089786A" w:rsidP="00721CDC">
      <w:pPr>
        <w:numPr>
          <w:ilvl w:val="0"/>
          <w:numId w:val="7"/>
        </w:numPr>
        <w:spacing w:before="120" w:after="120" w:line="288" w:lineRule="auto"/>
        <w:jc w:val="both"/>
      </w:pPr>
      <w:r w:rsidRPr="00775562">
        <w:rPr>
          <w:rFonts w:ascii="Arial" w:eastAsia="DengXian" w:hAnsi="Arial" w:cs="Arial"/>
          <w:b/>
          <w:sz w:val="22"/>
        </w:rPr>
        <w:t xml:space="preserve">Weeks 3–4: </w:t>
      </w:r>
      <w:r w:rsidR="003552EF" w:rsidRPr="00775562">
        <w:rPr>
          <w:rFonts w:ascii="Arial" w:eastAsia="DengXian" w:hAnsi="Arial" w:cs="Arial"/>
          <w:b/>
          <w:sz w:val="22"/>
        </w:rPr>
        <w:t xml:space="preserve">Completed </w:t>
      </w:r>
      <w:r w:rsidRPr="00775562">
        <w:rPr>
          <w:rFonts w:ascii="Arial" w:eastAsia="DengXian" w:hAnsi="Arial" w:cs="Arial"/>
          <w:b/>
          <w:sz w:val="22"/>
        </w:rPr>
        <w:t>Agile Sprint 1. Completed conceptual design for levels and selected the narrative direction.</w:t>
      </w:r>
    </w:p>
    <w:p w14:paraId="7A7ACCBA" w14:textId="4523D14B" w:rsidR="00971099" w:rsidRPr="00775562" w:rsidRDefault="0089786A" w:rsidP="00721CDC">
      <w:pPr>
        <w:spacing w:before="120" w:after="120" w:line="288" w:lineRule="auto"/>
        <w:jc w:val="both"/>
      </w:pPr>
      <w:r w:rsidRPr="00775562">
        <w:rPr>
          <w:rFonts w:ascii="Arial" w:eastAsia="DengXian" w:hAnsi="Arial" w:cs="Arial"/>
          <w:sz w:val="22"/>
        </w:rPr>
        <w:t xml:space="preserve">For level design, we created initial sketches (see Appendix 2 - Concept Sketch of Game Level Design) and began early development in Unity. </w:t>
      </w:r>
      <w:r w:rsidR="005F64C5">
        <w:rPr>
          <w:rFonts w:ascii="Arial" w:eastAsia="DengXian" w:hAnsi="Arial" w:cs="Arial"/>
          <w:sz w:val="22"/>
        </w:rPr>
        <w:t>We</w:t>
      </w:r>
      <w:r w:rsidRPr="00775562">
        <w:rPr>
          <w:rFonts w:ascii="Arial" w:eastAsia="DengXian" w:hAnsi="Arial" w:cs="Arial"/>
          <w:sz w:val="22"/>
        </w:rPr>
        <w:t xml:space="preserve"> modelled the qubit, gate, and qubit machine, implemented the drag-and-drop function, and developed a basic main menu. For the story, we decided to go with the space station setting and chose a card-based dialogue system for narrative delivery. Compared to an interactive map-exploration format with character movement, this option was simpler and more aligned with our goals. Once the narrative direction was confirmed,</w:t>
      </w:r>
      <w:r w:rsidR="00706047">
        <w:rPr>
          <w:rFonts w:ascii="Arial" w:eastAsia="DengXian" w:hAnsi="Arial" w:cs="Arial"/>
          <w:sz w:val="22"/>
        </w:rPr>
        <w:t xml:space="preserve"> w</w:t>
      </w:r>
      <w:r w:rsidR="00706047" w:rsidRPr="00706047">
        <w:rPr>
          <w:rFonts w:ascii="Arial" w:eastAsia="DengXian" w:hAnsi="Arial" w:cs="Arial"/>
          <w:sz w:val="22"/>
        </w:rPr>
        <w:t xml:space="preserve">e </w:t>
      </w:r>
      <w:r w:rsidR="002D4298">
        <w:rPr>
          <w:rFonts w:ascii="Arial" w:eastAsia="DengXian" w:hAnsi="Arial" w:cs="Arial"/>
          <w:sz w:val="22"/>
        </w:rPr>
        <w:t xml:space="preserve">started to </w:t>
      </w:r>
      <w:r w:rsidR="00706047" w:rsidRPr="00706047">
        <w:rPr>
          <w:rFonts w:ascii="Arial" w:eastAsia="DengXian" w:hAnsi="Arial" w:cs="Arial"/>
          <w:sz w:val="22"/>
        </w:rPr>
        <w:t>use AI-generated imagery to support the development of the game’s visual style and character concepts</w:t>
      </w:r>
      <w:r w:rsidRPr="00775562">
        <w:rPr>
          <w:rFonts w:ascii="Arial" w:eastAsia="DengXian" w:hAnsi="Arial" w:cs="Arial"/>
          <w:sz w:val="22"/>
        </w:rPr>
        <w:t>.</w:t>
      </w:r>
    </w:p>
    <w:p w14:paraId="540CEC30" w14:textId="4DBBE1A3" w:rsidR="00971099" w:rsidRPr="00775562" w:rsidRDefault="0089786A" w:rsidP="00721CDC">
      <w:pPr>
        <w:numPr>
          <w:ilvl w:val="0"/>
          <w:numId w:val="8"/>
        </w:numPr>
        <w:spacing w:before="120" w:after="120" w:line="288" w:lineRule="auto"/>
        <w:jc w:val="both"/>
      </w:pPr>
      <w:r w:rsidRPr="00775562">
        <w:rPr>
          <w:rFonts w:ascii="Arial" w:eastAsia="DengXian" w:hAnsi="Arial" w:cs="Arial"/>
          <w:b/>
          <w:sz w:val="22"/>
        </w:rPr>
        <w:t>Weeks 5–6: Completed Agile Sprint 2. Developed initial levels and narrative.</w:t>
      </w:r>
    </w:p>
    <w:p w14:paraId="0ECDC794" w14:textId="65D0997C" w:rsidR="00971099" w:rsidRPr="00775562" w:rsidRDefault="0089786A" w:rsidP="00721CDC">
      <w:pPr>
        <w:spacing w:before="120" w:after="120" w:line="288" w:lineRule="auto"/>
        <w:jc w:val="both"/>
      </w:pPr>
      <w:r w:rsidRPr="00775562">
        <w:rPr>
          <w:rFonts w:ascii="Arial" w:eastAsia="DengXian" w:hAnsi="Arial" w:cs="Arial"/>
          <w:sz w:val="22"/>
        </w:rPr>
        <w:t xml:space="preserve">In Unity, we completed the </w:t>
      </w:r>
      <w:r w:rsidR="00E4595C">
        <w:rPr>
          <w:rFonts w:ascii="Arial" w:eastAsia="DengXian" w:hAnsi="Arial" w:cs="Arial"/>
          <w:sz w:val="22"/>
        </w:rPr>
        <w:t xml:space="preserve">3D </w:t>
      </w:r>
      <w:r w:rsidRPr="00775562">
        <w:rPr>
          <w:rFonts w:ascii="Arial" w:eastAsia="DengXian" w:hAnsi="Arial" w:cs="Arial"/>
          <w:sz w:val="22"/>
        </w:rPr>
        <w:t xml:space="preserve">model with two visualisation modes: simple mode and Bloch </w:t>
      </w:r>
      <w:r w:rsidR="00CD17B4">
        <w:rPr>
          <w:rFonts w:ascii="Arial" w:eastAsia="DengXian" w:hAnsi="Arial" w:cs="Arial"/>
          <w:sz w:val="22"/>
        </w:rPr>
        <w:t>S</w:t>
      </w:r>
      <w:r w:rsidRPr="00775562">
        <w:rPr>
          <w:rFonts w:ascii="Arial" w:eastAsia="DengXian" w:hAnsi="Arial" w:cs="Arial"/>
          <w:sz w:val="22"/>
        </w:rPr>
        <w:t>phere mode. We also implemented several single-qubit gates, including X, Y, Z, X/2, Y/2, Z/2, H, and M gates. Except for the M gate, these gates work by rotating the qubit arrow by 180 or 90 degrees around a specific axis, which could be implemented with a unified logic, allowing for quick development. We also began designing specific game levels and produced sketches for Levels 1–3. On the narrative side, we completed the script for the game’s opening and Story 1, and began building story scene templates in Unity while sourcing sound effects.</w:t>
      </w:r>
    </w:p>
    <w:p w14:paraId="076E3FF4" w14:textId="77777777" w:rsidR="00971099" w:rsidRPr="00775562" w:rsidRDefault="0089786A" w:rsidP="00721CDC">
      <w:pPr>
        <w:numPr>
          <w:ilvl w:val="0"/>
          <w:numId w:val="9"/>
        </w:numPr>
        <w:spacing w:before="120" w:after="120" w:line="288" w:lineRule="auto"/>
        <w:jc w:val="both"/>
      </w:pPr>
      <w:r w:rsidRPr="00775562">
        <w:rPr>
          <w:rFonts w:ascii="Arial" w:eastAsia="DengXian" w:hAnsi="Arial" w:cs="Arial"/>
          <w:b/>
          <w:sz w:val="22"/>
        </w:rPr>
        <w:t>Weeks 7–8: Completed Agile Sprint 3. Developed Levels 1–3 and Stories 1–2, resulting in a basic game prototype.</w:t>
      </w:r>
    </w:p>
    <w:p w14:paraId="2B98162F" w14:textId="77777777" w:rsidR="00971099" w:rsidRPr="00775562" w:rsidRDefault="0089786A" w:rsidP="00721CDC">
      <w:pPr>
        <w:spacing w:before="120" w:after="120" w:line="288" w:lineRule="auto"/>
        <w:jc w:val="both"/>
      </w:pPr>
      <w:r w:rsidRPr="00775562">
        <w:rPr>
          <w:rFonts w:ascii="Arial" w:eastAsia="DengXian" w:hAnsi="Arial" w:cs="Arial"/>
          <w:sz w:val="22"/>
        </w:rPr>
        <w:t xml:space="preserve">For the level design, we implemented the CX gate—a two-qubit gate involving up to 16 possible states and complex quantum entanglement. Entanglement also affects the </w:t>
      </w:r>
      <w:r w:rsidRPr="00775562">
        <w:rPr>
          <w:rFonts w:ascii="Arial" w:eastAsia="DengXian" w:hAnsi="Arial" w:cs="Arial"/>
          <w:sz w:val="22"/>
        </w:rPr>
        <w:lastRenderedPageBreak/>
        <w:t>implementation of other gates, such as the M gate, making this a major challenge. I spent significant time conducting in-depth research and simulations using IBM Composer, eventually extracting consistent rules and implementation logic to successfully build the CX gate. Additionally, we completed the Main Menu, Levels 1–3, and Stories 1–2, which together formed a functional game prototype ready for demonstration.</w:t>
      </w:r>
    </w:p>
    <w:p w14:paraId="0497D8CD" w14:textId="77777777" w:rsidR="00971099" w:rsidRPr="00775562" w:rsidRDefault="0089786A" w:rsidP="00721CDC">
      <w:pPr>
        <w:numPr>
          <w:ilvl w:val="0"/>
          <w:numId w:val="10"/>
        </w:numPr>
        <w:spacing w:before="120" w:after="120" w:line="288" w:lineRule="auto"/>
        <w:jc w:val="both"/>
      </w:pPr>
      <w:r w:rsidRPr="00775562">
        <w:rPr>
          <w:rFonts w:ascii="Arial" w:eastAsia="DengXian" w:hAnsi="Arial" w:cs="Arial"/>
          <w:b/>
          <w:sz w:val="22"/>
        </w:rPr>
        <w:t>Weeks 9–10: Completed Agile Sprint 4. Developed Levels 3–6 and Stories 3–4; began testing and bug fixing.</w:t>
      </w:r>
    </w:p>
    <w:p w14:paraId="5064EE23" w14:textId="28B1B725" w:rsidR="00971099" w:rsidRPr="00775562" w:rsidRDefault="0089786A" w:rsidP="00721CDC">
      <w:pPr>
        <w:spacing w:before="120" w:after="120" w:line="288" w:lineRule="auto"/>
        <w:jc w:val="both"/>
      </w:pPr>
      <w:r w:rsidRPr="00775562">
        <w:rPr>
          <w:rFonts w:ascii="Arial" w:eastAsia="DengXian" w:hAnsi="Arial" w:cs="Arial"/>
          <w:sz w:val="22"/>
        </w:rPr>
        <w:t xml:space="preserve">We designed and implemented Levels 4–6 and Stories 3–4. During internal meetings, we tested the game from the beginning, identified </w:t>
      </w:r>
      <w:r w:rsidR="0011168A">
        <w:rPr>
          <w:rFonts w:ascii="Arial" w:eastAsia="DengXian" w:hAnsi="Arial" w:cs="Arial"/>
          <w:sz w:val="22"/>
        </w:rPr>
        <w:t>ga</w:t>
      </w:r>
      <w:r w:rsidR="0011168A">
        <w:rPr>
          <w:rFonts w:ascii="Arial" w:eastAsia="DengXian" w:hAnsi="Arial" w:cs="Arial" w:hint="eastAsia"/>
          <w:sz w:val="22"/>
        </w:rPr>
        <w:t>mm</w:t>
      </w:r>
      <w:r w:rsidR="0011168A">
        <w:rPr>
          <w:rFonts w:ascii="Arial" w:eastAsia="DengXian" w:hAnsi="Arial" w:cs="Arial"/>
          <w:sz w:val="22"/>
        </w:rPr>
        <w:t xml:space="preserve">ing </w:t>
      </w:r>
      <w:r w:rsidRPr="00775562">
        <w:rPr>
          <w:rFonts w:ascii="Arial" w:eastAsia="DengXian" w:hAnsi="Arial" w:cs="Arial"/>
          <w:sz w:val="22"/>
        </w:rPr>
        <w:t>issues</w:t>
      </w:r>
      <w:r w:rsidR="0011168A">
        <w:rPr>
          <w:rFonts w:ascii="Arial" w:eastAsia="DengXian" w:hAnsi="Arial" w:cs="Arial"/>
          <w:sz w:val="22"/>
        </w:rPr>
        <w:t>, bugs</w:t>
      </w:r>
      <w:r w:rsidRPr="00775562">
        <w:rPr>
          <w:rFonts w:ascii="Arial" w:eastAsia="DengXian" w:hAnsi="Arial" w:cs="Arial"/>
          <w:sz w:val="22"/>
        </w:rPr>
        <w:t xml:space="preserve"> and transition</w:t>
      </w:r>
      <w:r w:rsidR="003F3E5F">
        <w:rPr>
          <w:rFonts w:ascii="Arial" w:eastAsia="DengXian" w:hAnsi="Arial" w:cs="Arial"/>
          <w:sz w:val="22"/>
        </w:rPr>
        <w:t xml:space="preserve"> problems</w:t>
      </w:r>
      <w:r w:rsidRPr="00775562">
        <w:rPr>
          <w:rFonts w:ascii="Arial" w:eastAsia="DengXian" w:hAnsi="Arial" w:cs="Arial"/>
          <w:sz w:val="22"/>
        </w:rPr>
        <w:t>, recorded them in a to-do list, and updated or fixed them one by one</w:t>
      </w:r>
      <w:r w:rsidR="00D7138D">
        <w:rPr>
          <w:rFonts w:ascii="Arial" w:eastAsia="DengXian" w:hAnsi="Arial" w:cs="Arial"/>
          <w:sz w:val="22"/>
        </w:rPr>
        <w:t xml:space="preserve"> during the sprint</w:t>
      </w:r>
      <w:r w:rsidRPr="00775562">
        <w:rPr>
          <w:rFonts w:ascii="Arial" w:eastAsia="DengXian" w:hAnsi="Arial" w:cs="Arial"/>
          <w:sz w:val="22"/>
        </w:rPr>
        <w:t xml:space="preserve">. We also added several features: </w:t>
      </w:r>
      <w:r w:rsidR="00A14599" w:rsidRPr="00775562">
        <w:rPr>
          <w:rFonts w:ascii="Arial" w:eastAsia="DengXian" w:hAnsi="Arial" w:cs="Arial"/>
          <w:sz w:val="22"/>
        </w:rPr>
        <w:t xml:space="preserve">gate </w:t>
      </w:r>
      <w:r w:rsidR="00A14599">
        <w:rPr>
          <w:rFonts w:ascii="Arial" w:eastAsia="DengXian" w:hAnsi="Arial" w:cs="Arial"/>
          <w:sz w:val="22"/>
        </w:rPr>
        <w:t>instruction</w:t>
      </w:r>
      <w:r w:rsidR="00A14599" w:rsidRPr="00775562">
        <w:rPr>
          <w:rFonts w:ascii="Arial" w:eastAsia="DengXian" w:hAnsi="Arial" w:cs="Arial"/>
          <w:sz w:val="22"/>
        </w:rPr>
        <w:t xml:space="preserve"> panel</w:t>
      </w:r>
      <w:r w:rsidR="00A14599">
        <w:rPr>
          <w:rFonts w:ascii="Arial" w:eastAsia="DengXian" w:hAnsi="Arial" w:cs="Arial"/>
          <w:sz w:val="22"/>
        </w:rPr>
        <w:t xml:space="preserve"> feature</w:t>
      </w:r>
      <w:r w:rsidR="00A14599" w:rsidRPr="00775562">
        <w:rPr>
          <w:rFonts w:ascii="Arial" w:eastAsia="DengXian" w:hAnsi="Arial" w:cs="Arial"/>
          <w:sz w:val="22"/>
        </w:rPr>
        <w:t xml:space="preserve"> </w:t>
      </w:r>
      <w:r w:rsidR="00A14599">
        <w:rPr>
          <w:rFonts w:ascii="Arial" w:eastAsia="DengXian" w:hAnsi="Arial" w:cs="Arial"/>
          <w:sz w:val="22"/>
        </w:rPr>
        <w:t xml:space="preserve">by </w:t>
      </w:r>
      <w:r w:rsidRPr="00775562">
        <w:rPr>
          <w:rFonts w:ascii="Arial" w:eastAsia="DengXian" w:hAnsi="Arial" w:cs="Arial"/>
          <w:sz w:val="22"/>
        </w:rPr>
        <w:t>right-click-and-hold, hint functionality for each level, and a skip button in the story scenes to improve gameplay flow.</w:t>
      </w:r>
    </w:p>
    <w:p w14:paraId="4B10A15C" w14:textId="77777777" w:rsidR="00971099" w:rsidRPr="00775562" w:rsidRDefault="0089786A" w:rsidP="00721CDC">
      <w:pPr>
        <w:numPr>
          <w:ilvl w:val="0"/>
          <w:numId w:val="11"/>
        </w:numPr>
        <w:spacing w:before="120" w:after="120" w:line="288" w:lineRule="auto"/>
        <w:jc w:val="both"/>
      </w:pPr>
      <w:r w:rsidRPr="00775562">
        <w:rPr>
          <w:rFonts w:ascii="Arial" w:eastAsia="DengXian" w:hAnsi="Arial" w:cs="Arial"/>
          <w:b/>
          <w:sz w:val="22"/>
        </w:rPr>
        <w:t>Weeks 11–12: Completed Agile Sprint 5. Finalised full game development.</w:t>
      </w:r>
    </w:p>
    <w:p w14:paraId="580B2ECC" w14:textId="6EFF950A" w:rsidR="00971099" w:rsidRPr="00775562" w:rsidRDefault="0089786A" w:rsidP="00721CDC">
      <w:pPr>
        <w:spacing w:before="120" w:after="120" w:line="288" w:lineRule="auto"/>
        <w:jc w:val="both"/>
      </w:pPr>
      <w:r w:rsidRPr="00775562">
        <w:rPr>
          <w:rFonts w:ascii="Arial" w:eastAsia="DengXian" w:hAnsi="Arial" w:cs="Arial"/>
          <w:sz w:val="22"/>
        </w:rPr>
        <w:t xml:space="preserve">We completed Game Level 7, all remaining story segments (Stories 5–8), and the ending scene. At this point, the game was fully developed. We continued testing, refining gameplay details, and fixing bugs based on the test results. Enhancements included assigning different background music to levels, adding a developer menu in the main menu for quick level access, embedding videos into the gate </w:t>
      </w:r>
      <w:r w:rsidR="00085BCB">
        <w:rPr>
          <w:rFonts w:ascii="Arial" w:eastAsia="DengXian" w:hAnsi="Arial" w:cs="Arial"/>
          <w:sz w:val="22"/>
        </w:rPr>
        <w:t>instruction</w:t>
      </w:r>
      <w:r w:rsidRPr="00775562">
        <w:rPr>
          <w:rFonts w:ascii="Arial" w:eastAsia="DengXian" w:hAnsi="Arial" w:cs="Arial"/>
          <w:sz w:val="22"/>
        </w:rPr>
        <w:t xml:space="preserve"> panel, and fixing visual glitches when </w:t>
      </w:r>
      <w:r w:rsidR="004C7D53">
        <w:rPr>
          <w:rFonts w:ascii="Arial" w:eastAsia="DengXian" w:hAnsi="Arial" w:cs="Arial"/>
          <w:sz w:val="22"/>
        </w:rPr>
        <w:t>players continue</w:t>
      </w:r>
      <w:r w:rsidRPr="00775562">
        <w:rPr>
          <w:rFonts w:ascii="Arial" w:eastAsia="DengXian" w:hAnsi="Arial" w:cs="Arial"/>
          <w:sz w:val="22"/>
        </w:rPr>
        <w:t xml:space="preserve"> play</w:t>
      </w:r>
      <w:r w:rsidR="004C7D53">
        <w:rPr>
          <w:rFonts w:ascii="Arial" w:eastAsia="DengXian" w:hAnsi="Arial" w:cs="Arial"/>
          <w:sz w:val="22"/>
        </w:rPr>
        <w:t>ing the game</w:t>
      </w:r>
      <w:r w:rsidRPr="00775562">
        <w:rPr>
          <w:rFonts w:ascii="Arial" w:eastAsia="DengXian" w:hAnsi="Arial" w:cs="Arial"/>
          <w:sz w:val="22"/>
        </w:rPr>
        <w:t>.</w:t>
      </w:r>
    </w:p>
    <w:p w14:paraId="400F22EC" w14:textId="77777777" w:rsidR="00971099" w:rsidRPr="00775562" w:rsidRDefault="0089786A">
      <w:pPr>
        <w:spacing w:before="380" w:after="140" w:line="288" w:lineRule="auto"/>
        <w:outlineLvl w:val="0"/>
      </w:pPr>
      <w:bookmarkStart w:id="11" w:name="heading_11"/>
      <w:r w:rsidRPr="00775562">
        <w:rPr>
          <w:rFonts w:ascii="Arial" w:eastAsia="DengXian" w:hAnsi="Arial" w:cs="Arial"/>
          <w:sz w:val="36"/>
        </w:rPr>
        <w:t xml:space="preserve">4. </w:t>
      </w:r>
      <w:r w:rsidRPr="00775562">
        <w:rPr>
          <w:rFonts w:ascii="Arial" w:eastAsia="DengXian" w:hAnsi="Arial" w:cs="Arial"/>
          <w:b/>
          <w:sz w:val="36"/>
        </w:rPr>
        <w:t>Result</w:t>
      </w:r>
      <w:bookmarkEnd w:id="11"/>
    </w:p>
    <w:p w14:paraId="1FBB9745" w14:textId="77777777" w:rsidR="00971099" w:rsidRPr="00775562" w:rsidRDefault="0089786A">
      <w:pPr>
        <w:spacing w:before="320" w:after="120" w:line="288" w:lineRule="auto"/>
        <w:outlineLvl w:val="1"/>
      </w:pPr>
      <w:bookmarkStart w:id="12" w:name="heading_12"/>
      <w:r w:rsidRPr="00775562">
        <w:rPr>
          <w:rFonts w:ascii="Arial" w:eastAsia="DengXian" w:hAnsi="Arial" w:cs="Arial"/>
          <w:sz w:val="32"/>
        </w:rPr>
        <w:t xml:space="preserve">4.1 </w:t>
      </w:r>
      <w:r w:rsidRPr="00775562">
        <w:rPr>
          <w:rFonts w:ascii="Arial" w:eastAsia="DengXian" w:hAnsi="Arial" w:cs="Arial"/>
          <w:b/>
          <w:sz w:val="32"/>
        </w:rPr>
        <w:t>Final game deliverables</w:t>
      </w:r>
      <w:bookmarkEnd w:id="12"/>
    </w:p>
    <w:p w14:paraId="7AA6FC3E" w14:textId="6E2CACED" w:rsidR="00971099" w:rsidRPr="00775562" w:rsidRDefault="0089786A" w:rsidP="00721CDC">
      <w:pPr>
        <w:spacing w:before="120" w:after="120" w:line="288" w:lineRule="auto"/>
        <w:jc w:val="both"/>
      </w:pPr>
      <w:r w:rsidRPr="00775562">
        <w:rPr>
          <w:rFonts w:ascii="Arial" w:eastAsia="DengXian" w:hAnsi="Arial" w:cs="Arial"/>
          <w:sz w:val="22"/>
        </w:rPr>
        <w:t xml:space="preserve">We developed an educational puzzle game on quantum computing that features a compelling narrative and challenging level design. The game includes seven levels, eight story segments, a main menu, a loading </w:t>
      </w:r>
      <w:r w:rsidR="003202E9">
        <w:rPr>
          <w:rFonts w:ascii="Arial" w:eastAsia="DengXian" w:hAnsi="Arial" w:cs="Arial"/>
          <w:sz w:val="22"/>
        </w:rPr>
        <w:t>scene</w:t>
      </w:r>
      <w:r w:rsidRPr="00775562">
        <w:rPr>
          <w:rFonts w:ascii="Arial" w:eastAsia="DengXian" w:hAnsi="Arial" w:cs="Arial"/>
          <w:sz w:val="22"/>
        </w:rPr>
        <w:t>, and an ending scene. Below is a detailed description of each scene (</w:t>
      </w:r>
      <w:r w:rsidR="00DC523E">
        <w:rPr>
          <w:rFonts w:ascii="Arial" w:eastAsia="DengXian" w:hAnsi="Arial" w:cs="Arial"/>
          <w:sz w:val="22"/>
        </w:rPr>
        <w:t>see</w:t>
      </w:r>
      <w:r w:rsidRPr="00775562">
        <w:rPr>
          <w:rFonts w:ascii="Arial" w:eastAsia="DengXian" w:hAnsi="Arial" w:cs="Arial"/>
          <w:sz w:val="22"/>
        </w:rPr>
        <w:t xml:space="preserve"> Appendix 3 - Game Scene Screenshots (Ordered by Gameplay Flow)):</w:t>
      </w:r>
    </w:p>
    <w:p w14:paraId="7327CFFB" w14:textId="77777777" w:rsidR="00971099" w:rsidRPr="00775562" w:rsidRDefault="0089786A" w:rsidP="00721CDC">
      <w:pPr>
        <w:numPr>
          <w:ilvl w:val="0"/>
          <w:numId w:val="12"/>
        </w:numPr>
        <w:spacing w:before="120" w:after="120" w:line="288" w:lineRule="auto"/>
        <w:jc w:val="both"/>
      </w:pPr>
      <w:r w:rsidRPr="00775562">
        <w:rPr>
          <w:rFonts w:ascii="Arial" w:eastAsia="DengXian" w:hAnsi="Arial" w:cs="Arial"/>
          <w:b/>
          <w:sz w:val="22"/>
        </w:rPr>
        <w:t>Starting Scene</w:t>
      </w:r>
      <w:r w:rsidRPr="00775562">
        <w:rPr>
          <w:rFonts w:ascii="Arial" w:eastAsia="DengXian" w:hAnsi="Arial" w:cs="Arial"/>
          <w:sz w:val="22"/>
        </w:rPr>
        <w:t xml:space="preserve">: Displays the game title, </w:t>
      </w:r>
      <w:r w:rsidRPr="00775562">
        <w:rPr>
          <w:rFonts w:ascii="Arial" w:eastAsia="DengXian" w:hAnsi="Arial" w:cs="Arial"/>
          <w:i/>
          <w:sz w:val="22"/>
        </w:rPr>
        <w:t>Quantum Storm – Crisis on the Space Station</w:t>
      </w:r>
      <w:r w:rsidRPr="00775562">
        <w:rPr>
          <w:rFonts w:ascii="Arial" w:eastAsia="DengXian" w:hAnsi="Arial" w:cs="Arial"/>
          <w:sz w:val="22"/>
        </w:rPr>
        <w:t>, with a backdrop of astronauts, a space station, and the vastness of space. Pressing any key leads to the main menu.</w:t>
      </w:r>
    </w:p>
    <w:p w14:paraId="5962BAF5" w14:textId="77777777" w:rsidR="00971099" w:rsidRPr="00775562" w:rsidRDefault="0089786A" w:rsidP="00721CDC">
      <w:pPr>
        <w:numPr>
          <w:ilvl w:val="0"/>
          <w:numId w:val="13"/>
        </w:numPr>
        <w:spacing w:before="120" w:after="120" w:line="288" w:lineRule="auto"/>
        <w:jc w:val="both"/>
      </w:pPr>
      <w:r w:rsidRPr="00775562">
        <w:rPr>
          <w:rFonts w:ascii="Arial" w:eastAsia="DengXian" w:hAnsi="Arial" w:cs="Arial"/>
          <w:b/>
          <w:sz w:val="22"/>
        </w:rPr>
        <w:t>Main Menu</w:t>
      </w:r>
      <w:r w:rsidRPr="00775562">
        <w:rPr>
          <w:rFonts w:ascii="Arial" w:eastAsia="DengXian" w:hAnsi="Arial" w:cs="Arial"/>
          <w:sz w:val="22"/>
        </w:rPr>
        <w:t>: Set against a space-themed background of planets and spaceships, accompanied by mysterious, rhythmic music to evoke a sense of the unknown. The menu includes:</w:t>
      </w:r>
    </w:p>
    <w:p w14:paraId="3BAB1CB3"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t>Start Game: Begins the game, leading to Story 0.</w:t>
      </w:r>
    </w:p>
    <w:p w14:paraId="2E78D4BF"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t>Continue: Allows players to resume from the last saved story segment.</w:t>
      </w:r>
    </w:p>
    <w:p w14:paraId="6C86756E"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t>Lab: A sandbox lab containing all qubits and gates for free exploration and experimentation.</w:t>
      </w:r>
    </w:p>
    <w:p w14:paraId="7D53F930"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t>Setting: Adjusts overall game volume.</w:t>
      </w:r>
    </w:p>
    <w:p w14:paraId="198BACC9"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t>Quit Game: Exits the game.</w:t>
      </w:r>
    </w:p>
    <w:p w14:paraId="1E7068B9" w14:textId="77777777" w:rsidR="00971099" w:rsidRPr="00775562" w:rsidRDefault="0089786A" w:rsidP="00721CDC">
      <w:pPr>
        <w:numPr>
          <w:ilvl w:val="0"/>
          <w:numId w:val="14"/>
        </w:numPr>
        <w:spacing w:before="120" w:after="120" w:line="240" w:lineRule="auto"/>
        <w:ind w:left="453"/>
        <w:jc w:val="both"/>
        <w:rPr>
          <w:rFonts w:ascii="Arial" w:eastAsia="DengXian" w:hAnsi="Arial" w:cs="Arial"/>
          <w:sz w:val="22"/>
        </w:rPr>
      </w:pPr>
      <w:r w:rsidRPr="00775562">
        <w:rPr>
          <w:rFonts w:ascii="Arial" w:eastAsia="DengXian" w:hAnsi="Arial" w:cs="Arial"/>
          <w:sz w:val="22"/>
        </w:rPr>
        <w:lastRenderedPageBreak/>
        <w:t>Dev: Developer mode for jumping directly to any level.</w:t>
      </w:r>
    </w:p>
    <w:p w14:paraId="596E428B" w14:textId="77777777" w:rsidR="00971099" w:rsidRPr="00775562" w:rsidRDefault="0089786A" w:rsidP="00721CDC">
      <w:pPr>
        <w:numPr>
          <w:ilvl w:val="0"/>
          <w:numId w:val="15"/>
        </w:numPr>
        <w:spacing w:before="120" w:after="120" w:line="288" w:lineRule="auto"/>
        <w:jc w:val="both"/>
      </w:pPr>
      <w:r w:rsidRPr="00775562">
        <w:rPr>
          <w:rFonts w:ascii="Arial" w:eastAsia="DengXian" w:hAnsi="Arial" w:cs="Arial"/>
          <w:b/>
          <w:sz w:val="22"/>
        </w:rPr>
        <w:t>Loading Scene</w:t>
      </w:r>
      <w:r w:rsidRPr="00775562">
        <w:rPr>
          <w:rFonts w:ascii="Arial" w:eastAsia="DengXian" w:hAnsi="Arial" w:cs="Arial"/>
          <w:sz w:val="22"/>
        </w:rPr>
        <w:t>: Features a rotating quantum icon and uses asynchronous loading to improve efficiency and reduce wait times, ensuring a smoother gameplay experience.</w:t>
      </w:r>
    </w:p>
    <w:p w14:paraId="75FBB751" w14:textId="77777777" w:rsidR="00971099" w:rsidRPr="00775562" w:rsidRDefault="0089786A" w:rsidP="00721CDC">
      <w:pPr>
        <w:numPr>
          <w:ilvl w:val="0"/>
          <w:numId w:val="16"/>
        </w:numPr>
        <w:spacing w:before="120" w:after="120" w:line="288" w:lineRule="auto"/>
        <w:jc w:val="both"/>
      </w:pPr>
      <w:r w:rsidRPr="00775562">
        <w:rPr>
          <w:rFonts w:ascii="Arial" w:eastAsia="DengXian" w:hAnsi="Arial" w:cs="Arial"/>
          <w:b/>
          <w:sz w:val="22"/>
        </w:rPr>
        <w:t>Story 0</w:t>
      </w:r>
      <w:r w:rsidRPr="00775562">
        <w:rPr>
          <w:rFonts w:ascii="Arial" w:eastAsia="DengXian" w:hAnsi="Arial" w:cs="Arial"/>
          <w:sz w:val="22"/>
        </w:rPr>
        <w:t>: An opening cutscene using text and video to introduce the game’s backstory, followed by a transition to Story 1.</w:t>
      </w:r>
    </w:p>
    <w:p w14:paraId="54B4A30C" w14:textId="77777777" w:rsidR="00971099" w:rsidRPr="00775562" w:rsidRDefault="0089786A" w:rsidP="00721CDC">
      <w:pPr>
        <w:numPr>
          <w:ilvl w:val="0"/>
          <w:numId w:val="17"/>
        </w:numPr>
        <w:spacing w:before="120" w:after="120" w:line="288" w:lineRule="auto"/>
        <w:jc w:val="both"/>
      </w:pPr>
      <w:r w:rsidRPr="00775562">
        <w:rPr>
          <w:rFonts w:ascii="Arial" w:eastAsia="DengXian" w:hAnsi="Arial" w:cs="Arial"/>
          <w:b/>
          <w:sz w:val="22"/>
        </w:rPr>
        <w:t>Story 1</w:t>
      </w:r>
      <w:r w:rsidRPr="00775562">
        <w:rPr>
          <w:rFonts w:ascii="Arial" w:eastAsia="DengXian" w:hAnsi="Arial" w:cs="Arial"/>
          <w:sz w:val="22"/>
        </w:rPr>
        <w:t>: Introduces the protagonists, Erik and Daph, who describe the space station’s emergency through dialogue and guide the player into Level 1. A skip button at the top-right allows players to bypass the story.</w:t>
      </w:r>
    </w:p>
    <w:p w14:paraId="30DFF088" w14:textId="77777777" w:rsidR="00971099" w:rsidRPr="00775562" w:rsidRDefault="0089786A" w:rsidP="00721CDC">
      <w:pPr>
        <w:numPr>
          <w:ilvl w:val="0"/>
          <w:numId w:val="18"/>
        </w:numPr>
        <w:spacing w:before="120" w:after="120" w:line="288" w:lineRule="auto"/>
        <w:jc w:val="both"/>
      </w:pPr>
      <w:r w:rsidRPr="00775562">
        <w:rPr>
          <w:rFonts w:ascii="Arial" w:eastAsia="DengXian" w:hAnsi="Arial" w:cs="Arial"/>
          <w:b/>
          <w:sz w:val="22"/>
        </w:rPr>
        <w:t>Level 1</w:t>
      </w:r>
      <w:r w:rsidRPr="00775562">
        <w:rPr>
          <w:rFonts w:ascii="Arial" w:eastAsia="DengXian" w:hAnsi="Arial" w:cs="Arial"/>
          <w:sz w:val="22"/>
        </w:rPr>
        <w:t>: Introduces the concept of qubit superposition. Players must use the measurement gate to collapse qubits and complete the level. Key features include:</w:t>
      </w:r>
    </w:p>
    <w:p w14:paraId="1A1B5DD6" w14:textId="77777777"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Speed Slider: Adjusts the movement speed of qubits within the machine, allowing for either careful observation or faster completion.</w:t>
      </w:r>
    </w:p>
    <w:p w14:paraId="26EB98B6" w14:textId="3A49C5F6"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Simple Mode/Sphere Mode: Switches between numerical and Bloch Sphere visualisation of qubit states.</w:t>
      </w:r>
    </w:p>
    <w:p w14:paraId="374E39E9" w14:textId="2A74E91D"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 xml:space="preserve">Hint Panel: Provides </w:t>
      </w:r>
      <w:r w:rsidR="002139BD">
        <w:rPr>
          <w:rFonts w:ascii="Arial" w:eastAsia="DengXian" w:hAnsi="Arial" w:cs="Arial" w:hint="eastAsia"/>
          <w:sz w:val="22"/>
        </w:rPr>
        <w:t xml:space="preserve">game </w:t>
      </w:r>
      <w:r w:rsidR="002139BD">
        <w:rPr>
          <w:rFonts w:ascii="Arial" w:eastAsia="DengXian" w:hAnsi="Arial" w:cs="Arial"/>
          <w:sz w:val="22"/>
        </w:rPr>
        <w:t xml:space="preserve">level goal, requirements </w:t>
      </w:r>
      <w:r w:rsidRPr="00775562">
        <w:rPr>
          <w:rFonts w:ascii="Arial" w:eastAsia="DengXian" w:hAnsi="Arial" w:cs="Arial"/>
          <w:sz w:val="22"/>
        </w:rPr>
        <w:t>and control instructions.</w:t>
      </w:r>
    </w:p>
    <w:p w14:paraId="4F107789" w14:textId="77777777"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Settings Button: Adjusts volume.</w:t>
      </w:r>
    </w:p>
    <w:p w14:paraId="45C69F15" w14:textId="77777777"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Exit Button: Returns to the main menu.</w:t>
      </w:r>
    </w:p>
    <w:p w14:paraId="6FD1BA13" w14:textId="1292DBB1"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 xml:space="preserve">Launch Button: Starts the qubit machine, which moves the qubit through gates to the output </w:t>
      </w:r>
      <w:r w:rsidR="002139BD">
        <w:rPr>
          <w:rFonts w:ascii="Arial" w:eastAsia="DengXian" w:hAnsi="Arial" w:cs="Arial"/>
          <w:sz w:val="22"/>
        </w:rPr>
        <w:t>area</w:t>
      </w:r>
      <w:r w:rsidRPr="00775562">
        <w:rPr>
          <w:rFonts w:ascii="Arial" w:eastAsia="DengXian" w:hAnsi="Arial" w:cs="Arial"/>
          <w:sz w:val="22"/>
        </w:rPr>
        <w:t>.</w:t>
      </w:r>
    </w:p>
    <w:p w14:paraId="5BDC55C0" w14:textId="7B0D75A8" w:rsidR="00971099"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 xml:space="preserve">Qubit </w:t>
      </w:r>
      <w:r w:rsidR="008B2F55">
        <w:rPr>
          <w:rFonts w:ascii="Arial" w:eastAsia="DengXian" w:hAnsi="Arial" w:cs="Arial"/>
          <w:sz w:val="22"/>
        </w:rPr>
        <w:t>Enlargement</w:t>
      </w:r>
      <w:r w:rsidRPr="00775562">
        <w:rPr>
          <w:rFonts w:ascii="Arial" w:eastAsia="DengXian" w:hAnsi="Arial" w:cs="Arial"/>
          <w:sz w:val="22"/>
        </w:rPr>
        <w:t xml:space="preserve">: </w:t>
      </w:r>
      <w:r w:rsidR="00A81FAA" w:rsidRPr="00A81FAA">
        <w:rPr>
          <w:rFonts w:ascii="Arial" w:eastAsia="DengXian" w:hAnsi="Arial" w:cs="Arial"/>
          <w:sz w:val="22"/>
        </w:rPr>
        <w:t>Activated on click, this feature enlarges the qubit for closer inspection and enables the player to rotate the viewing angle for a more detailed perspective</w:t>
      </w:r>
      <w:r w:rsidRPr="00775562">
        <w:rPr>
          <w:rFonts w:ascii="Arial" w:eastAsia="DengXian" w:hAnsi="Arial" w:cs="Arial"/>
          <w:sz w:val="22"/>
        </w:rPr>
        <w:t>.</w:t>
      </w:r>
    </w:p>
    <w:p w14:paraId="2ED28157" w14:textId="352B314E" w:rsidR="00971099" w:rsidRPr="00775562" w:rsidRDefault="0089786A" w:rsidP="00721CDC">
      <w:pPr>
        <w:numPr>
          <w:ilvl w:val="0"/>
          <w:numId w:val="19"/>
        </w:numPr>
        <w:spacing w:before="120" w:after="120" w:line="240" w:lineRule="auto"/>
        <w:ind w:left="453"/>
        <w:jc w:val="both"/>
        <w:rPr>
          <w:rFonts w:ascii="Arial" w:eastAsia="DengXian" w:hAnsi="Arial" w:cs="Arial"/>
          <w:sz w:val="22"/>
        </w:rPr>
      </w:pPr>
      <w:r w:rsidRPr="00775562">
        <w:rPr>
          <w:rFonts w:ascii="Arial" w:eastAsia="DengXian" w:hAnsi="Arial" w:cs="Arial"/>
          <w:sz w:val="22"/>
        </w:rPr>
        <w:t xml:space="preserve">Gate </w:t>
      </w:r>
      <w:r w:rsidR="008B2F55">
        <w:rPr>
          <w:rFonts w:ascii="Arial" w:eastAsia="DengXian" w:hAnsi="Arial" w:cs="Arial"/>
          <w:sz w:val="22"/>
        </w:rPr>
        <w:t>Instruction</w:t>
      </w:r>
      <w:r w:rsidRPr="00775562">
        <w:rPr>
          <w:rFonts w:ascii="Arial" w:eastAsia="DengXian" w:hAnsi="Arial" w:cs="Arial"/>
          <w:sz w:val="22"/>
        </w:rPr>
        <w:t xml:space="preserve"> Panel: Triggered by right-click and hold, displaying gate instructions and video explanations.</w:t>
      </w:r>
    </w:p>
    <w:p w14:paraId="5CB8B13C" w14:textId="77777777" w:rsidR="00971099" w:rsidRPr="00775562" w:rsidRDefault="0089786A" w:rsidP="00721CDC">
      <w:pPr>
        <w:numPr>
          <w:ilvl w:val="0"/>
          <w:numId w:val="20"/>
        </w:numPr>
        <w:spacing w:before="120" w:after="120" w:line="288" w:lineRule="auto"/>
        <w:jc w:val="both"/>
      </w:pPr>
      <w:r w:rsidRPr="00775562">
        <w:rPr>
          <w:rFonts w:ascii="Arial" w:eastAsia="DengXian" w:hAnsi="Arial" w:cs="Arial"/>
          <w:b/>
          <w:sz w:val="22"/>
        </w:rPr>
        <w:t>Story 2</w:t>
      </w:r>
      <w:r w:rsidRPr="00775562">
        <w:rPr>
          <w:rFonts w:ascii="Arial" w:eastAsia="DengXian" w:hAnsi="Arial" w:cs="Arial"/>
          <w:sz w:val="22"/>
        </w:rPr>
        <w:t>: Continues Erik and Daph’s journey through various areas of the space station, accompanied by changing scenes and background music. They arrive at the lab, which requires completing Level 2 to enter.</w:t>
      </w:r>
    </w:p>
    <w:p w14:paraId="34742157" w14:textId="77777777" w:rsidR="00971099" w:rsidRPr="00775562" w:rsidRDefault="0089786A" w:rsidP="00721CDC">
      <w:pPr>
        <w:numPr>
          <w:ilvl w:val="0"/>
          <w:numId w:val="21"/>
        </w:numPr>
        <w:spacing w:before="120" w:after="120" w:line="288" w:lineRule="auto"/>
        <w:jc w:val="both"/>
      </w:pPr>
      <w:r w:rsidRPr="00775562">
        <w:rPr>
          <w:rFonts w:ascii="Arial" w:eastAsia="DengXian" w:hAnsi="Arial" w:cs="Arial"/>
          <w:b/>
          <w:sz w:val="22"/>
        </w:rPr>
        <w:t>Level 2</w:t>
      </w:r>
      <w:r w:rsidRPr="00775562">
        <w:rPr>
          <w:rFonts w:ascii="Arial" w:eastAsia="DengXian" w:hAnsi="Arial" w:cs="Arial"/>
          <w:sz w:val="22"/>
        </w:rPr>
        <w:t>: Introduces the X gate, similar to the NOT gate in classical computing. It rotates the qubit 180 degrees around the X-axis. Players must achieve three qubits in the |1⟩ state to clear the level.</w:t>
      </w:r>
    </w:p>
    <w:p w14:paraId="662FD893" w14:textId="77777777" w:rsidR="00971099" w:rsidRPr="00775562" w:rsidRDefault="0089786A" w:rsidP="00721CDC">
      <w:pPr>
        <w:numPr>
          <w:ilvl w:val="0"/>
          <w:numId w:val="22"/>
        </w:numPr>
        <w:spacing w:before="120" w:after="120" w:line="288" w:lineRule="auto"/>
        <w:jc w:val="both"/>
      </w:pPr>
      <w:r w:rsidRPr="00775562">
        <w:rPr>
          <w:rFonts w:ascii="Arial" w:eastAsia="DengXian" w:hAnsi="Arial" w:cs="Arial"/>
          <w:b/>
          <w:sz w:val="22"/>
        </w:rPr>
        <w:t>Story 3</w:t>
      </w:r>
      <w:r w:rsidRPr="00775562">
        <w:rPr>
          <w:rFonts w:ascii="Arial" w:eastAsia="DengXian" w:hAnsi="Arial" w:cs="Arial"/>
          <w:sz w:val="22"/>
        </w:rPr>
        <w:t>: The protagonists acquire the Hadamard module. Due to an unexpected event, they are trapped in the lab and must use the H gate to solve Levels 3 and 4.</w:t>
      </w:r>
    </w:p>
    <w:p w14:paraId="4E601F76" w14:textId="174156DC" w:rsidR="006124FD" w:rsidRPr="007A3ED5" w:rsidRDefault="0089786A" w:rsidP="006124FD">
      <w:pPr>
        <w:numPr>
          <w:ilvl w:val="0"/>
          <w:numId w:val="23"/>
        </w:numPr>
        <w:spacing w:before="120" w:after="120" w:line="288" w:lineRule="auto"/>
        <w:jc w:val="both"/>
        <w:rPr>
          <w:rFonts w:ascii="Arial" w:eastAsia="DengXian" w:hAnsi="Arial" w:cs="Arial"/>
          <w:sz w:val="22"/>
        </w:rPr>
      </w:pPr>
      <w:r w:rsidRPr="00775562">
        <w:rPr>
          <w:rFonts w:ascii="Arial" w:eastAsia="DengXian" w:hAnsi="Arial" w:cs="Arial"/>
          <w:b/>
          <w:sz w:val="22"/>
        </w:rPr>
        <w:t>Level 3</w:t>
      </w:r>
      <w:r w:rsidRPr="00775562">
        <w:rPr>
          <w:rFonts w:ascii="Arial" w:eastAsia="DengXian" w:hAnsi="Arial" w:cs="Arial"/>
          <w:sz w:val="22"/>
        </w:rPr>
        <w:t xml:space="preserve">: </w:t>
      </w:r>
      <w:r w:rsidR="006124FD" w:rsidRPr="007A3ED5">
        <w:rPr>
          <w:rFonts w:ascii="Arial" w:eastAsia="DengXian" w:hAnsi="Arial" w:cs="Arial"/>
          <w:sz w:val="22"/>
        </w:rPr>
        <w:t>Hadamard (H) gate</w:t>
      </w:r>
      <w:r w:rsidR="007A3ED5">
        <w:rPr>
          <w:rFonts w:ascii="Arial" w:eastAsia="DengXian" w:hAnsi="Arial" w:cs="Arial" w:hint="eastAsia"/>
          <w:sz w:val="22"/>
        </w:rPr>
        <w:t xml:space="preserve"> is introduced in this level.</w:t>
      </w:r>
      <w:r w:rsidR="006124FD" w:rsidRPr="007A3ED5">
        <w:rPr>
          <w:rFonts w:ascii="Arial" w:eastAsia="DengXian" w:hAnsi="Arial" w:cs="Arial"/>
          <w:sz w:val="22"/>
        </w:rPr>
        <w:t xml:space="preserve"> </w:t>
      </w:r>
      <w:r w:rsidR="007A3ED5">
        <w:rPr>
          <w:rFonts w:ascii="Arial" w:eastAsia="DengXian" w:hAnsi="Arial" w:cs="Arial" w:hint="eastAsia"/>
          <w:sz w:val="22"/>
        </w:rPr>
        <w:t>It</w:t>
      </w:r>
      <w:r w:rsidR="006124FD" w:rsidRPr="007A3ED5">
        <w:rPr>
          <w:rFonts w:ascii="Arial" w:eastAsia="DengXian" w:hAnsi="Arial" w:cs="Arial"/>
          <w:sz w:val="22"/>
        </w:rPr>
        <w:t xml:space="preserve"> performs a 180-degree rotation of the qubit around the axis between the X and Z axes, transforming the basis state |0</w:t>
      </w:r>
      <w:r w:rsidR="006124FD" w:rsidRPr="007A3ED5">
        <w:rPr>
          <w:rFonts w:ascii="Cambria Math" w:eastAsia="DengXian" w:hAnsi="Cambria Math" w:cs="Cambria Math"/>
          <w:sz w:val="22"/>
        </w:rPr>
        <w:t>⟩</w:t>
      </w:r>
      <w:r w:rsidR="006124FD" w:rsidRPr="007A3ED5">
        <w:rPr>
          <w:rFonts w:ascii="Arial" w:eastAsia="DengXian" w:hAnsi="Arial" w:cs="Arial"/>
          <w:sz w:val="22"/>
        </w:rPr>
        <w:t xml:space="preserve"> into a superposition state.</w:t>
      </w:r>
      <w:r w:rsidR="007A3ED5">
        <w:rPr>
          <w:rFonts w:ascii="Arial" w:eastAsia="DengXian" w:hAnsi="Arial" w:cs="Arial" w:hint="eastAsia"/>
          <w:sz w:val="22"/>
        </w:rPr>
        <w:t xml:space="preserve"> </w:t>
      </w:r>
    </w:p>
    <w:p w14:paraId="5E4C81DC" w14:textId="5DAB1A2F" w:rsidR="00971099" w:rsidRPr="00775562" w:rsidRDefault="0089786A" w:rsidP="00721CDC">
      <w:pPr>
        <w:numPr>
          <w:ilvl w:val="0"/>
          <w:numId w:val="24"/>
        </w:numPr>
        <w:spacing w:before="120" w:after="120" w:line="288" w:lineRule="auto"/>
        <w:jc w:val="both"/>
      </w:pPr>
      <w:r w:rsidRPr="00775562">
        <w:rPr>
          <w:rFonts w:ascii="Arial" w:eastAsia="DengXian" w:hAnsi="Arial" w:cs="Arial"/>
          <w:b/>
          <w:sz w:val="22"/>
        </w:rPr>
        <w:t>Level 4</w:t>
      </w:r>
      <w:r w:rsidRPr="00775562">
        <w:rPr>
          <w:rFonts w:ascii="Arial" w:eastAsia="DengXian" w:hAnsi="Arial" w:cs="Arial"/>
          <w:sz w:val="22"/>
        </w:rPr>
        <w:t xml:space="preserve">: Requires strategic use of both X and H gates. A key concept is that applying two H gates </w:t>
      </w:r>
      <w:r w:rsidR="00CF4D7F">
        <w:rPr>
          <w:rFonts w:ascii="Arial" w:eastAsia="DengXian" w:hAnsi="Arial" w:cs="Arial"/>
          <w:sz w:val="22"/>
        </w:rPr>
        <w:t xml:space="preserve">in a row </w:t>
      </w:r>
      <w:r w:rsidRPr="00775562">
        <w:rPr>
          <w:rFonts w:ascii="Arial" w:eastAsia="DengXian" w:hAnsi="Arial" w:cs="Arial"/>
          <w:sz w:val="22"/>
        </w:rPr>
        <w:t>returns a qubit to its original state.</w:t>
      </w:r>
    </w:p>
    <w:p w14:paraId="381EC889" w14:textId="77777777" w:rsidR="00971099" w:rsidRPr="00775562" w:rsidRDefault="0089786A" w:rsidP="00721CDC">
      <w:pPr>
        <w:numPr>
          <w:ilvl w:val="0"/>
          <w:numId w:val="25"/>
        </w:numPr>
        <w:spacing w:before="120" w:after="120" w:line="288" w:lineRule="auto"/>
        <w:jc w:val="both"/>
      </w:pPr>
      <w:r w:rsidRPr="00775562">
        <w:rPr>
          <w:rFonts w:ascii="Arial" w:eastAsia="DengXian" w:hAnsi="Arial" w:cs="Arial"/>
          <w:b/>
          <w:sz w:val="22"/>
        </w:rPr>
        <w:lastRenderedPageBreak/>
        <w:t>Story 4</w:t>
      </w:r>
      <w:r w:rsidRPr="00775562">
        <w:rPr>
          <w:rFonts w:ascii="Arial" w:eastAsia="DengXian" w:hAnsi="Arial" w:cs="Arial"/>
          <w:sz w:val="22"/>
        </w:rPr>
        <w:t>: With the lab crisis resolved, the protagonists proceed to the core chamber to repair the quantum core. The difficulty increases slightly, reflecting the core’s importance. Players must solve a puzzle to gain entry.</w:t>
      </w:r>
    </w:p>
    <w:p w14:paraId="10001407" w14:textId="58767972" w:rsidR="00971099" w:rsidRPr="00775562" w:rsidRDefault="0089786A" w:rsidP="00721CDC">
      <w:pPr>
        <w:numPr>
          <w:ilvl w:val="0"/>
          <w:numId w:val="26"/>
        </w:numPr>
        <w:spacing w:before="120" w:after="120" w:line="288" w:lineRule="auto"/>
        <w:jc w:val="both"/>
      </w:pPr>
      <w:r w:rsidRPr="00775562">
        <w:rPr>
          <w:rFonts w:ascii="Arial" w:eastAsia="DengXian" w:hAnsi="Arial" w:cs="Arial"/>
          <w:b/>
          <w:sz w:val="22"/>
        </w:rPr>
        <w:t>Level 5</w:t>
      </w:r>
      <w:r w:rsidRPr="00775562">
        <w:rPr>
          <w:rFonts w:ascii="Arial" w:eastAsia="DengXian" w:hAnsi="Arial" w:cs="Arial"/>
          <w:sz w:val="22"/>
        </w:rPr>
        <w:t>: CX gate</w:t>
      </w:r>
      <w:r w:rsidR="00CF4D7F">
        <w:rPr>
          <w:rFonts w:ascii="Arial" w:eastAsia="DengXian" w:hAnsi="Arial" w:cs="Arial"/>
          <w:sz w:val="22"/>
        </w:rPr>
        <w:t xml:space="preserve"> </w:t>
      </w:r>
      <w:r w:rsidR="00EC3DB6">
        <w:rPr>
          <w:rFonts w:ascii="Arial" w:eastAsia="DengXian" w:hAnsi="Arial" w:cs="Arial"/>
          <w:sz w:val="22"/>
        </w:rPr>
        <w:t>is</w:t>
      </w:r>
      <w:r w:rsidR="00CF4D7F">
        <w:rPr>
          <w:rFonts w:ascii="Arial" w:eastAsia="DengXian" w:hAnsi="Arial" w:cs="Arial"/>
          <w:sz w:val="22"/>
        </w:rPr>
        <w:t xml:space="preserve"> introducted in this level</w:t>
      </w:r>
      <w:r w:rsidRPr="00775562">
        <w:rPr>
          <w:rFonts w:ascii="Arial" w:eastAsia="DengXian" w:hAnsi="Arial" w:cs="Arial"/>
          <w:sz w:val="22"/>
        </w:rPr>
        <w:t>. This two-qubit gate creates entanglement if the control qubit is in superposition.</w:t>
      </w:r>
      <w:r w:rsidR="00EC3DB6">
        <w:rPr>
          <w:rFonts w:ascii="Arial" w:eastAsia="DengXian" w:hAnsi="Arial" w:cs="Arial"/>
          <w:sz w:val="22"/>
        </w:rPr>
        <w:t xml:space="preserve"> This level is simple </w:t>
      </w:r>
      <w:r w:rsidR="00812319">
        <w:rPr>
          <w:rFonts w:ascii="Arial" w:eastAsia="DengXian" w:hAnsi="Arial" w:cs="Arial"/>
          <w:sz w:val="22"/>
        </w:rPr>
        <w:t>for players to learn it.</w:t>
      </w:r>
    </w:p>
    <w:p w14:paraId="6E0D055D" w14:textId="77777777" w:rsidR="00971099" w:rsidRPr="00775562" w:rsidRDefault="0089786A" w:rsidP="00721CDC">
      <w:pPr>
        <w:numPr>
          <w:ilvl w:val="0"/>
          <w:numId w:val="27"/>
        </w:numPr>
        <w:spacing w:before="120" w:after="120" w:line="288" w:lineRule="auto"/>
        <w:jc w:val="both"/>
      </w:pPr>
      <w:r w:rsidRPr="00775562">
        <w:rPr>
          <w:rFonts w:ascii="Arial" w:eastAsia="DengXian" w:hAnsi="Arial" w:cs="Arial"/>
          <w:b/>
          <w:sz w:val="22"/>
        </w:rPr>
        <w:t>Story 5</w:t>
      </w:r>
      <w:r w:rsidRPr="00775562">
        <w:rPr>
          <w:rFonts w:ascii="Arial" w:eastAsia="DengXian" w:hAnsi="Arial" w:cs="Arial"/>
          <w:sz w:val="22"/>
        </w:rPr>
        <w:t>: The protagonists begin repairing the quantum core, the “brain” of the station, as gameplay difficulty continues to rise in accordance with the storyline.</w:t>
      </w:r>
    </w:p>
    <w:p w14:paraId="0493C32A" w14:textId="28FFD06D" w:rsidR="00971099" w:rsidRPr="00775562" w:rsidRDefault="0089786A" w:rsidP="00721CDC">
      <w:pPr>
        <w:numPr>
          <w:ilvl w:val="0"/>
          <w:numId w:val="28"/>
        </w:numPr>
        <w:spacing w:before="120" w:after="120" w:line="288" w:lineRule="auto"/>
        <w:jc w:val="both"/>
      </w:pPr>
      <w:r w:rsidRPr="00775562">
        <w:rPr>
          <w:rFonts w:ascii="Arial" w:eastAsia="DengXian" w:hAnsi="Arial" w:cs="Arial"/>
          <w:b/>
          <w:sz w:val="22"/>
        </w:rPr>
        <w:t>Level 6</w:t>
      </w:r>
      <w:r w:rsidRPr="00775562">
        <w:rPr>
          <w:rFonts w:ascii="Arial" w:eastAsia="DengXian" w:hAnsi="Arial" w:cs="Arial"/>
          <w:sz w:val="22"/>
        </w:rPr>
        <w:t>: Players apply previously learned X and CX gates. The challenge is to use four X and four CX gates across four machines to produce the output 1011.</w:t>
      </w:r>
      <w:r w:rsidR="00970D9B">
        <w:rPr>
          <w:rFonts w:ascii="Arial" w:eastAsia="DengXian" w:hAnsi="Arial" w:cs="Arial" w:hint="eastAsia"/>
          <w:sz w:val="22"/>
        </w:rPr>
        <w:t xml:space="preserve"> This is a new </w:t>
      </w:r>
      <w:r w:rsidR="001238F0">
        <w:rPr>
          <w:rFonts w:ascii="Arial" w:eastAsia="DengXian" w:hAnsi="Arial" w:cs="Arial" w:hint="eastAsia"/>
          <w:sz w:val="22"/>
        </w:rPr>
        <w:t>gamming machenics, making the game level more interesting</w:t>
      </w:r>
      <w:r w:rsidR="0046535A">
        <w:rPr>
          <w:rFonts w:ascii="Arial" w:eastAsia="DengXian" w:hAnsi="Arial" w:cs="Arial" w:hint="eastAsia"/>
          <w:sz w:val="22"/>
        </w:rPr>
        <w:t>, and deepen the understanding of the knowledges players just learned.</w:t>
      </w:r>
    </w:p>
    <w:p w14:paraId="33B2D7D5" w14:textId="77777777" w:rsidR="00971099" w:rsidRPr="00775562" w:rsidRDefault="0089786A" w:rsidP="00721CDC">
      <w:pPr>
        <w:numPr>
          <w:ilvl w:val="0"/>
          <w:numId w:val="29"/>
        </w:numPr>
        <w:spacing w:before="120" w:after="120" w:line="288" w:lineRule="auto"/>
        <w:jc w:val="both"/>
      </w:pPr>
      <w:r w:rsidRPr="00775562">
        <w:rPr>
          <w:rFonts w:ascii="Arial" w:eastAsia="DengXian" w:hAnsi="Arial" w:cs="Arial"/>
          <w:b/>
          <w:sz w:val="22"/>
        </w:rPr>
        <w:t>Story 6</w:t>
      </w:r>
      <w:r w:rsidRPr="00775562">
        <w:rPr>
          <w:rFonts w:ascii="Arial" w:eastAsia="DengXian" w:hAnsi="Arial" w:cs="Arial"/>
          <w:sz w:val="22"/>
        </w:rPr>
        <w:t>: With the core restored, the crisis seems resolved. Erik ventures outside the station alone for a final inspection, which requires completing Level 7.</w:t>
      </w:r>
    </w:p>
    <w:p w14:paraId="6F0EDB58" w14:textId="03941DBD" w:rsidR="00971099" w:rsidRPr="00775562" w:rsidRDefault="0089786A" w:rsidP="00721CDC">
      <w:pPr>
        <w:numPr>
          <w:ilvl w:val="0"/>
          <w:numId w:val="30"/>
        </w:numPr>
        <w:spacing w:before="120" w:after="120" w:line="288" w:lineRule="auto"/>
        <w:jc w:val="both"/>
      </w:pPr>
      <w:r w:rsidRPr="00775562">
        <w:rPr>
          <w:rFonts w:ascii="Arial" w:eastAsia="DengXian" w:hAnsi="Arial" w:cs="Arial"/>
          <w:b/>
          <w:sz w:val="22"/>
        </w:rPr>
        <w:t>Level 7</w:t>
      </w:r>
      <w:r w:rsidRPr="00775562">
        <w:rPr>
          <w:rFonts w:ascii="Arial" w:eastAsia="DengXian" w:hAnsi="Arial" w:cs="Arial"/>
          <w:sz w:val="22"/>
        </w:rPr>
        <w:t>: The final challenge. Players, now familiar with all concepts, encounter gates that rotate qubits by various angles around the X, Y, and Z axes. They must use each gate at least once to produce the output 1111. Instructions are accessed through right-clicks</w:t>
      </w:r>
      <w:r w:rsidR="007F135C">
        <w:rPr>
          <w:rFonts w:ascii="Arial" w:eastAsia="DengXian" w:hAnsi="Arial" w:cs="Arial" w:hint="eastAsia"/>
          <w:sz w:val="22"/>
        </w:rPr>
        <w:t xml:space="preserve"> for them to learn these gate by themselves</w:t>
      </w:r>
      <w:r w:rsidRPr="00775562">
        <w:rPr>
          <w:rFonts w:ascii="Arial" w:eastAsia="DengXian" w:hAnsi="Arial" w:cs="Arial"/>
          <w:sz w:val="22"/>
        </w:rPr>
        <w:t>.</w:t>
      </w:r>
      <w:r w:rsidR="00384E44">
        <w:rPr>
          <w:rFonts w:ascii="Arial" w:eastAsia="DengXian" w:hAnsi="Arial" w:cs="Arial" w:hint="eastAsia"/>
          <w:sz w:val="22"/>
        </w:rPr>
        <w:t xml:space="preserve"> These new gates are easy to understand, but this puzzle is not easy to solve.</w:t>
      </w:r>
    </w:p>
    <w:p w14:paraId="2801BE6C" w14:textId="77777777" w:rsidR="00971099" w:rsidRPr="00775562" w:rsidRDefault="0089786A" w:rsidP="00721CDC">
      <w:pPr>
        <w:numPr>
          <w:ilvl w:val="0"/>
          <w:numId w:val="31"/>
        </w:numPr>
        <w:spacing w:before="120" w:after="120" w:line="288" w:lineRule="auto"/>
        <w:jc w:val="both"/>
      </w:pPr>
      <w:r w:rsidRPr="00775562">
        <w:rPr>
          <w:rFonts w:ascii="Arial" w:eastAsia="DengXian" w:hAnsi="Arial" w:cs="Arial"/>
          <w:b/>
          <w:sz w:val="22"/>
        </w:rPr>
        <w:t>Story 7</w:t>
      </w:r>
      <w:r w:rsidRPr="00775562">
        <w:rPr>
          <w:rFonts w:ascii="Arial" w:eastAsia="DengXian" w:hAnsi="Arial" w:cs="Arial"/>
          <w:sz w:val="22"/>
        </w:rPr>
        <w:t>: Outside the station, Erik discovers that the core was never actually damaged. The crisis was orchestrated by Daph, who sought to demonstrate that the super AI within the core remains under human control. Her intent was not malicious but rather to ease humanity’s distrust of AI.</w:t>
      </w:r>
    </w:p>
    <w:p w14:paraId="65F30E06" w14:textId="77777777" w:rsidR="00971099" w:rsidRPr="00775562" w:rsidRDefault="0089786A" w:rsidP="00721CDC">
      <w:pPr>
        <w:numPr>
          <w:ilvl w:val="0"/>
          <w:numId w:val="32"/>
        </w:numPr>
        <w:spacing w:before="120" w:after="120" w:line="288" w:lineRule="auto"/>
        <w:jc w:val="both"/>
      </w:pPr>
      <w:r w:rsidRPr="00775562">
        <w:rPr>
          <w:rFonts w:ascii="Arial" w:eastAsia="DengXian" w:hAnsi="Arial" w:cs="Arial"/>
          <w:b/>
          <w:sz w:val="22"/>
        </w:rPr>
        <w:t>Story 8</w:t>
      </w:r>
      <w:r w:rsidRPr="00775562">
        <w:rPr>
          <w:rFonts w:ascii="Arial" w:eastAsia="DengXian" w:hAnsi="Arial" w:cs="Arial"/>
          <w:sz w:val="22"/>
        </w:rPr>
        <w:t>: Instead of accusing Daph, Erik helps her pass inspections, sparing her from destruction as a perceived threat. The story ends on a philosophical note about technology and humanity’s future.</w:t>
      </w:r>
    </w:p>
    <w:p w14:paraId="386DDF63" w14:textId="2D12F48E" w:rsidR="00971099" w:rsidRPr="00775562" w:rsidRDefault="0089786A" w:rsidP="00721CDC">
      <w:pPr>
        <w:numPr>
          <w:ilvl w:val="0"/>
          <w:numId w:val="33"/>
        </w:numPr>
        <w:spacing w:before="120" w:after="120" w:line="288" w:lineRule="auto"/>
        <w:jc w:val="both"/>
      </w:pPr>
      <w:r w:rsidRPr="00775562">
        <w:rPr>
          <w:rFonts w:ascii="Arial" w:eastAsia="DengXian" w:hAnsi="Arial" w:cs="Arial"/>
          <w:b/>
          <w:sz w:val="22"/>
        </w:rPr>
        <w:t>Ending Scene</w:t>
      </w:r>
      <w:r w:rsidRPr="00775562">
        <w:rPr>
          <w:rFonts w:ascii="Arial" w:eastAsia="DengXian" w:hAnsi="Arial" w:cs="Arial"/>
          <w:sz w:val="22"/>
        </w:rPr>
        <w:t xml:space="preserve">: listing all team members and their respective contributions, along with a message </w:t>
      </w:r>
      <w:r w:rsidR="007E6171">
        <w:rPr>
          <w:rFonts w:ascii="Arial" w:eastAsia="DengXian" w:hAnsi="Arial" w:cs="Arial"/>
          <w:sz w:val="22"/>
        </w:rPr>
        <w:t>‘</w:t>
      </w:r>
      <w:r w:rsidRPr="00775562">
        <w:rPr>
          <w:rFonts w:ascii="Arial" w:eastAsia="DengXian" w:hAnsi="Arial" w:cs="Arial"/>
          <w:sz w:val="22"/>
        </w:rPr>
        <w:t>thank</w:t>
      </w:r>
      <w:r w:rsidR="007E6171">
        <w:rPr>
          <w:rFonts w:ascii="Arial" w:eastAsia="DengXian" w:hAnsi="Arial" w:cs="Arial" w:hint="eastAsia"/>
          <w:sz w:val="22"/>
        </w:rPr>
        <w:t>s</w:t>
      </w:r>
      <w:r w:rsidRPr="00775562">
        <w:rPr>
          <w:rFonts w:ascii="Arial" w:eastAsia="DengXian" w:hAnsi="Arial" w:cs="Arial"/>
          <w:sz w:val="22"/>
        </w:rPr>
        <w:t xml:space="preserve"> the play</w:t>
      </w:r>
      <w:r w:rsidR="007E6171">
        <w:rPr>
          <w:rFonts w:ascii="Arial" w:eastAsia="DengXian" w:hAnsi="Arial" w:cs="Arial" w:hint="eastAsia"/>
          <w:sz w:val="22"/>
        </w:rPr>
        <w:t>ing</w:t>
      </w:r>
      <w:r w:rsidR="007E6171">
        <w:rPr>
          <w:rFonts w:ascii="Arial" w:eastAsia="DengXian" w:hAnsi="Arial" w:cs="Arial"/>
          <w:sz w:val="22"/>
        </w:rPr>
        <w:t>’</w:t>
      </w:r>
      <w:r w:rsidRPr="00775562">
        <w:rPr>
          <w:rFonts w:ascii="Arial" w:eastAsia="DengXian" w:hAnsi="Arial" w:cs="Arial"/>
          <w:sz w:val="22"/>
        </w:rPr>
        <w:t>.</w:t>
      </w:r>
    </w:p>
    <w:p w14:paraId="6A1F9F52" w14:textId="77777777" w:rsidR="00971099" w:rsidRPr="00775562" w:rsidRDefault="0089786A">
      <w:pPr>
        <w:spacing w:before="380" w:after="140" w:line="288" w:lineRule="auto"/>
        <w:outlineLvl w:val="0"/>
      </w:pPr>
      <w:bookmarkStart w:id="13" w:name="heading_13"/>
      <w:r w:rsidRPr="00775562">
        <w:rPr>
          <w:rFonts w:ascii="Arial" w:eastAsia="DengXian" w:hAnsi="Arial" w:cs="Arial"/>
          <w:sz w:val="36"/>
        </w:rPr>
        <w:t xml:space="preserve">5. </w:t>
      </w:r>
      <w:r w:rsidRPr="00775562">
        <w:rPr>
          <w:rFonts w:ascii="Arial" w:eastAsia="DengXian" w:hAnsi="Arial" w:cs="Arial"/>
          <w:b/>
          <w:sz w:val="36"/>
        </w:rPr>
        <w:t>Contribution</w:t>
      </w:r>
      <w:bookmarkEnd w:id="13"/>
    </w:p>
    <w:p w14:paraId="5A2FFC22" w14:textId="77777777" w:rsidR="00971099" w:rsidRPr="00775562" w:rsidRDefault="0089786A">
      <w:pPr>
        <w:spacing w:before="320" w:after="120" w:line="288" w:lineRule="auto"/>
        <w:outlineLvl w:val="1"/>
      </w:pPr>
      <w:bookmarkStart w:id="14" w:name="heading_14"/>
      <w:r w:rsidRPr="00775562">
        <w:rPr>
          <w:rFonts w:ascii="Arial" w:eastAsia="DengXian" w:hAnsi="Arial" w:cs="Arial"/>
          <w:sz w:val="32"/>
        </w:rPr>
        <w:t xml:space="preserve">5.1 </w:t>
      </w:r>
      <w:r w:rsidRPr="00775562">
        <w:rPr>
          <w:rFonts w:ascii="Arial" w:eastAsia="DengXian" w:hAnsi="Arial" w:cs="Arial"/>
          <w:b/>
          <w:sz w:val="32"/>
        </w:rPr>
        <w:t>Educational impact</w:t>
      </w:r>
      <w:bookmarkEnd w:id="14"/>
    </w:p>
    <w:p w14:paraId="7DE87B0A" w14:textId="77777777" w:rsidR="00971099" w:rsidRDefault="0089786A" w:rsidP="00721CDC">
      <w:pPr>
        <w:spacing w:before="120" w:after="120" w:line="288" w:lineRule="auto"/>
        <w:jc w:val="both"/>
      </w:pPr>
      <w:r>
        <w:rPr>
          <w:rFonts w:ascii="Arial" w:eastAsia="DengXian" w:hAnsi="Arial" w:cs="Arial"/>
          <w:sz w:val="22"/>
        </w:rPr>
        <w:t>Our game successfully achieved its project goals by delivering a complete educational game on quantum computing. It significantly lowers the barrier to understanding complex quantum concepts and establishes a smooth learning curve. By simply following the story and progressing through the levels, players can grasp the fundamental ideas without needing a background in advanced mathematics. As a result, individuals without strong mathematical foundations can still learn and understand what would typically be considered difficult content. Furthermore, our game simulates commonly used quantum gates, making it a useful visual tool even for students newly introduced to quantum computing, enabling them to experiment with basic quantum circuits.</w:t>
      </w:r>
    </w:p>
    <w:p w14:paraId="5AC534E7" w14:textId="77777777" w:rsidR="00971099" w:rsidRDefault="0089786A">
      <w:pPr>
        <w:spacing w:before="320" w:after="120" w:line="288" w:lineRule="auto"/>
        <w:outlineLvl w:val="1"/>
      </w:pPr>
      <w:bookmarkStart w:id="15" w:name="heading_15"/>
      <w:r w:rsidRPr="00775562">
        <w:rPr>
          <w:rFonts w:ascii="Arial" w:eastAsia="DengXian" w:hAnsi="Arial" w:cs="Arial"/>
          <w:sz w:val="32"/>
        </w:rPr>
        <w:lastRenderedPageBreak/>
        <w:t>5.2</w:t>
      </w:r>
      <w:r>
        <w:rPr>
          <w:rFonts w:ascii="Arial" w:eastAsia="DengXian" w:hAnsi="Arial" w:cs="Arial"/>
          <w:color w:val="3370FF"/>
          <w:sz w:val="32"/>
        </w:rPr>
        <w:t xml:space="preserve"> </w:t>
      </w:r>
      <w:r>
        <w:rPr>
          <w:rFonts w:ascii="Arial" w:eastAsia="DengXian" w:hAnsi="Arial" w:cs="Arial"/>
          <w:b/>
          <w:sz w:val="32"/>
        </w:rPr>
        <w:t>Personal Contributions</w:t>
      </w:r>
      <w:bookmarkEnd w:id="15"/>
    </w:p>
    <w:p w14:paraId="5A8B6EF0" w14:textId="32E9712C" w:rsidR="00971099" w:rsidRDefault="0089786A" w:rsidP="00721CDC">
      <w:pPr>
        <w:spacing w:before="120" w:after="120" w:line="288" w:lineRule="auto"/>
        <w:jc w:val="both"/>
      </w:pPr>
      <w:r>
        <w:rPr>
          <w:rFonts w:ascii="Arial" w:eastAsia="DengXian" w:hAnsi="Arial" w:cs="Arial"/>
          <w:sz w:val="22"/>
        </w:rPr>
        <w:t>As one of the core members of the development team, I played a central role in both the conceptual and technical aspects of the project. My contributions spanned from the initial design and idea formulation to hands-on implementation in Unity and project coordination. The following outlines my specific responsibilities and achievements throughout the development process</w:t>
      </w:r>
      <w:r w:rsidR="00595F86">
        <w:rPr>
          <w:rFonts w:ascii="Arial" w:eastAsia="DengXian" w:hAnsi="Arial" w:cs="Arial" w:hint="eastAsia"/>
          <w:sz w:val="22"/>
        </w:rPr>
        <w:t>.</w:t>
      </w:r>
    </w:p>
    <w:p w14:paraId="322BD20B" w14:textId="77777777" w:rsidR="00971099" w:rsidRDefault="0089786A" w:rsidP="00721CDC">
      <w:pPr>
        <w:spacing w:before="120" w:after="120" w:line="288" w:lineRule="auto"/>
        <w:jc w:val="both"/>
      </w:pPr>
      <w:r>
        <w:rPr>
          <w:rFonts w:ascii="Arial" w:eastAsia="DengXian" w:hAnsi="Arial" w:cs="Arial"/>
          <w:b/>
          <w:sz w:val="22"/>
        </w:rPr>
        <w:t>Project Concept</w:t>
      </w:r>
      <w:r>
        <w:rPr>
          <w:rFonts w:ascii="Arial" w:eastAsia="DengXian" w:hAnsi="Arial" w:cs="Arial"/>
          <w:sz w:val="22"/>
        </w:rPr>
        <w:t>:</w:t>
      </w:r>
    </w:p>
    <w:p w14:paraId="5625B634" w14:textId="77777777" w:rsidR="00971099" w:rsidRDefault="0089786A" w:rsidP="00721CDC">
      <w:pPr>
        <w:numPr>
          <w:ilvl w:val="0"/>
          <w:numId w:val="34"/>
        </w:numPr>
        <w:spacing w:before="120" w:after="120" w:line="288" w:lineRule="auto"/>
        <w:jc w:val="both"/>
      </w:pPr>
      <w:r>
        <w:rPr>
          <w:rFonts w:ascii="Arial" w:eastAsia="DengXian" w:hAnsi="Arial" w:cs="Arial"/>
          <w:sz w:val="22"/>
        </w:rPr>
        <w:t>Independently conceptualised the entire transition from quantum computing principles to game level design (see Appendix 2 - Concept Sketch of Game Level Design), including the representation of qubits, the operational logic and visualisation of quantum gates, and the functional design of the qubit machine.</w:t>
      </w:r>
    </w:p>
    <w:p w14:paraId="7FCBCA4B" w14:textId="77777777" w:rsidR="00971099" w:rsidRDefault="0089786A" w:rsidP="00721CDC">
      <w:pPr>
        <w:numPr>
          <w:ilvl w:val="0"/>
          <w:numId w:val="35"/>
        </w:numPr>
        <w:spacing w:before="120" w:after="120" w:line="288" w:lineRule="auto"/>
        <w:jc w:val="both"/>
      </w:pPr>
      <w:r>
        <w:rPr>
          <w:rFonts w:ascii="Arial" w:eastAsia="DengXian" w:hAnsi="Arial" w:cs="Arial"/>
          <w:sz w:val="22"/>
        </w:rPr>
        <w:t>Designed most of the game levels, including Levels 1–5 and Level 7, while Level 6 was co-developed with Zhenlu Shan (see Appendix 4 - Game Level Design Table).</w:t>
      </w:r>
    </w:p>
    <w:p w14:paraId="481CA48B" w14:textId="77777777" w:rsidR="00971099" w:rsidRDefault="0089786A" w:rsidP="00721CDC">
      <w:pPr>
        <w:spacing w:before="120" w:after="120" w:line="288" w:lineRule="auto"/>
        <w:jc w:val="both"/>
      </w:pPr>
      <w:r>
        <w:rPr>
          <w:rFonts w:ascii="Arial" w:eastAsia="DengXian" w:hAnsi="Arial" w:cs="Arial"/>
          <w:b/>
          <w:sz w:val="22"/>
        </w:rPr>
        <w:t>Unity Development</w:t>
      </w:r>
      <w:r>
        <w:rPr>
          <w:rFonts w:ascii="Arial" w:eastAsia="DengXian" w:hAnsi="Arial" w:cs="Arial"/>
          <w:sz w:val="22"/>
        </w:rPr>
        <w:t>:</w:t>
      </w:r>
    </w:p>
    <w:p w14:paraId="0DE147BC" w14:textId="77777777" w:rsidR="00971099" w:rsidRDefault="0089786A" w:rsidP="00721CDC">
      <w:pPr>
        <w:numPr>
          <w:ilvl w:val="0"/>
          <w:numId w:val="36"/>
        </w:numPr>
        <w:spacing w:before="120" w:after="120" w:line="288" w:lineRule="auto"/>
        <w:jc w:val="both"/>
      </w:pPr>
      <w:r>
        <w:rPr>
          <w:rFonts w:ascii="Arial" w:eastAsia="DengXian" w:hAnsi="Arial" w:cs="Arial"/>
          <w:sz w:val="22"/>
        </w:rPr>
        <w:t>Independently implemented all core functionalities for Levels 1–7 in Unity, including:</w:t>
      </w:r>
    </w:p>
    <w:p w14:paraId="1689A59B" w14:textId="77777777" w:rsidR="00971099" w:rsidRPr="00775562" w:rsidRDefault="0089786A" w:rsidP="00721CDC">
      <w:pPr>
        <w:numPr>
          <w:ilvl w:val="0"/>
          <w:numId w:val="37"/>
        </w:numPr>
        <w:spacing w:before="120" w:after="120" w:line="240" w:lineRule="auto"/>
        <w:ind w:left="453"/>
        <w:jc w:val="both"/>
      </w:pPr>
      <w:r w:rsidRPr="00775562">
        <w:rPr>
          <w:rFonts w:ascii="Arial" w:eastAsia="DengXian" w:hAnsi="Arial" w:cs="Arial"/>
          <w:sz w:val="22"/>
        </w:rPr>
        <w:t>Modelling of qubits, quantum gates, and the qubit machine, with dual visual modes—Simple Mode and Sphere Mode—using two separate model sets.</w:t>
      </w:r>
    </w:p>
    <w:p w14:paraId="39A2E887" w14:textId="77777777" w:rsidR="00971099" w:rsidRDefault="0089786A" w:rsidP="00721CDC">
      <w:pPr>
        <w:numPr>
          <w:ilvl w:val="0"/>
          <w:numId w:val="38"/>
        </w:numPr>
        <w:spacing w:before="120" w:after="120" w:line="240" w:lineRule="auto"/>
        <w:ind w:left="453"/>
        <w:jc w:val="both"/>
      </w:pPr>
      <w:r w:rsidRPr="00775562">
        <w:rPr>
          <w:rFonts w:ascii="Arial" w:eastAsia="DengXian" w:hAnsi="Arial" w:cs="Arial"/>
          <w:sz w:val="22"/>
        </w:rPr>
        <w:t>Functional development of all qubits, gates, and the qubit machine, including drag-and-drop mechanics</w:t>
      </w:r>
      <w:r>
        <w:rPr>
          <w:rFonts w:ascii="Arial" w:eastAsia="DengXian" w:hAnsi="Arial" w:cs="Arial"/>
          <w:sz w:val="22"/>
        </w:rPr>
        <w:t xml:space="preserve"> and algorithmic implementation of all nine quantum gates.</w:t>
      </w:r>
    </w:p>
    <w:p w14:paraId="39BF45E1" w14:textId="05EE2900" w:rsidR="00971099" w:rsidRDefault="0089786A" w:rsidP="00721CDC">
      <w:pPr>
        <w:numPr>
          <w:ilvl w:val="0"/>
          <w:numId w:val="39"/>
        </w:numPr>
        <w:spacing w:before="120" w:after="120" w:line="240" w:lineRule="auto"/>
        <w:ind w:left="453"/>
        <w:jc w:val="both"/>
      </w:pPr>
      <w:r>
        <w:rPr>
          <w:rFonts w:ascii="Arial" w:eastAsia="DengXian" w:hAnsi="Arial" w:cs="Arial"/>
          <w:sz w:val="22"/>
        </w:rPr>
        <w:t>Programming of the qubit machine system: cloning and moving qubits from input</w:t>
      </w:r>
      <w:r w:rsidR="00EB4F3B">
        <w:rPr>
          <w:rFonts w:ascii="Arial" w:eastAsia="DengXian" w:hAnsi="Arial" w:cs="Arial" w:hint="eastAsia"/>
          <w:sz w:val="22"/>
        </w:rPr>
        <w:t xml:space="preserve"> after launch</w:t>
      </w:r>
      <w:r>
        <w:rPr>
          <w:rFonts w:ascii="Arial" w:eastAsia="DengXian" w:hAnsi="Arial" w:cs="Arial"/>
          <w:sz w:val="22"/>
        </w:rPr>
        <w:t>, optimising asynchronous qubit motion, collecting results at output, and resetting machine states upon shutdown.</w:t>
      </w:r>
    </w:p>
    <w:p w14:paraId="79E8A379" w14:textId="77777777" w:rsidR="00971099" w:rsidRDefault="0089786A" w:rsidP="00721CDC">
      <w:pPr>
        <w:numPr>
          <w:ilvl w:val="0"/>
          <w:numId w:val="40"/>
        </w:numPr>
        <w:spacing w:before="120" w:after="120" w:line="240" w:lineRule="auto"/>
        <w:ind w:left="453"/>
        <w:jc w:val="both"/>
      </w:pPr>
      <w:r>
        <w:rPr>
          <w:rFonts w:ascii="Arial" w:eastAsia="DengXian" w:hAnsi="Arial" w:cs="Arial"/>
          <w:sz w:val="22"/>
        </w:rPr>
        <w:t>Speed control of qubit motion via a slider bar.</w:t>
      </w:r>
    </w:p>
    <w:p w14:paraId="6CD457E2" w14:textId="3FBAABCB" w:rsidR="00971099" w:rsidRDefault="0089786A" w:rsidP="00721CDC">
      <w:pPr>
        <w:numPr>
          <w:ilvl w:val="0"/>
          <w:numId w:val="41"/>
        </w:numPr>
        <w:spacing w:before="120" w:after="120" w:line="240" w:lineRule="auto"/>
        <w:ind w:left="453"/>
        <w:jc w:val="both"/>
      </w:pPr>
      <w:r>
        <w:rPr>
          <w:rFonts w:ascii="Arial" w:eastAsia="DengXian" w:hAnsi="Arial" w:cs="Arial"/>
          <w:sz w:val="22"/>
        </w:rPr>
        <w:t xml:space="preserve">Success/failure judgement logic for each level, hint functions, post-puzzle </w:t>
      </w:r>
      <w:r w:rsidR="005B3AB0">
        <w:rPr>
          <w:rFonts w:ascii="Arial" w:eastAsia="DengXian" w:hAnsi="Arial" w:cs="Arial" w:hint="eastAsia"/>
          <w:sz w:val="22"/>
        </w:rPr>
        <w:t>C</w:t>
      </w:r>
      <w:r>
        <w:rPr>
          <w:rFonts w:ascii="Arial" w:eastAsia="DengXian" w:hAnsi="Arial" w:cs="Arial"/>
          <w:sz w:val="22"/>
        </w:rPr>
        <w:t xml:space="preserve">ontinue button, and </w:t>
      </w:r>
      <w:r w:rsidR="00965C36">
        <w:rPr>
          <w:rFonts w:ascii="Arial" w:eastAsia="DengXian" w:hAnsi="Arial" w:cs="Arial" w:hint="eastAsia"/>
          <w:sz w:val="22"/>
        </w:rPr>
        <w:t>loa</w:t>
      </w:r>
      <w:r w:rsidR="00786E7A">
        <w:rPr>
          <w:rFonts w:ascii="Arial" w:eastAsia="DengXian" w:hAnsi="Arial" w:cs="Arial" w:hint="eastAsia"/>
          <w:sz w:val="22"/>
        </w:rPr>
        <w:t>ding next scene function</w:t>
      </w:r>
      <w:r>
        <w:rPr>
          <w:rFonts w:ascii="Arial" w:eastAsia="DengXian" w:hAnsi="Arial" w:cs="Arial"/>
          <w:sz w:val="22"/>
        </w:rPr>
        <w:t>.</w:t>
      </w:r>
    </w:p>
    <w:p w14:paraId="293C6DC4" w14:textId="0C15ADEE" w:rsidR="00971099" w:rsidRDefault="0089786A" w:rsidP="00721CDC">
      <w:pPr>
        <w:numPr>
          <w:ilvl w:val="0"/>
          <w:numId w:val="42"/>
        </w:numPr>
        <w:spacing w:before="120" w:after="120" w:line="240" w:lineRule="auto"/>
        <w:ind w:left="453"/>
        <w:jc w:val="both"/>
      </w:pPr>
      <w:r>
        <w:rPr>
          <w:rFonts w:ascii="Arial" w:eastAsia="DengXian" w:hAnsi="Arial" w:cs="Arial"/>
          <w:sz w:val="22"/>
        </w:rPr>
        <w:t xml:space="preserve">Independently created </w:t>
      </w:r>
      <w:r w:rsidR="00786E7A">
        <w:rPr>
          <w:rFonts w:ascii="Arial" w:eastAsia="DengXian" w:hAnsi="Arial" w:cs="Arial" w:hint="eastAsia"/>
          <w:sz w:val="22"/>
        </w:rPr>
        <w:t>the</w:t>
      </w:r>
      <w:r>
        <w:rPr>
          <w:rFonts w:ascii="Arial" w:eastAsia="DengXian" w:hAnsi="Arial" w:cs="Arial"/>
          <w:sz w:val="22"/>
        </w:rPr>
        <w:t xml:space="preserve"> background </w:t>
      </w:r>
      <w:r w:rsidR="00786E7A">
        <w:rPr>
          <w:rFonts w:ascii="Arial" w:eastAsia="DengXian" w:hAnsi="Arial" w:cs="Arial" w:hint="eastAsia"/>
          <w:sz w:val="22"/>
        </w:rPr>
        <w:t>image</w:t>
      </w:r>
      <w:r>
        <w:rPr>
          <w:rFonts w:ascii="Arial" w:eastAsia="DengXian" w:hAnsi="Arial" w:cs="Arial"/>
          <w:sz w:val="22"/>
        </w:rPr>
        <w:t xml:space="preserve">, </w:t>
      </w:r>
      <w:r w:rsidR="00277FFA">
        <w:rPr>
          <w:rFonts w:ascii="Arial" w:eastAsia="DengXian" w:hAnsi="Arial" w:cs="Arial" w:hint="eastAsia"/>
          <w:sz w:val="22"/>
        </w:rPr>
        <w:t xml:space="preserve">found and applied </w:t>
      </w:r>
      <w:r w:rsidR="00786E7A">
        <w:rPr>
          <w:rFonts w:ascii="Arial" w:eastAsia="DengXian" w:hAnsi="Arial" w:cs="Arial" w:hint="eastAsia"/>
          <w:sz w:val="22"/>
        </w:rPr>
        <w:t xml:space="preserve">all </w:t>
      </w:r>
      <w:r>
        <w:rPr>
          <w:rFonts w:ascii="Arial" w:eastAsia="DengXian" w:hAnsi="Arial" w:cs="Arial"/>
          <w:sz w:val="22"/>
        </w:rPr>
        <w:t>background music, and sound effects for the levels.</w:t>
      </w:r>
    </w:p>
    <w:p w14:paraId="0E4BCB01" w14:textId="77777777" w:rsidR="00971099" w:rsidRDefault="0089786A" w:rsidP="00721CDC">
      <w:pPr>
        <w:numPr>
          <w:ilvl w:val="0"/>
          <w:numId w:val="43"/>
        </w:numPr>
        <w:spacing w:before="120" w:after="120" w:line="288" w:lineRule="auto"/>
        <w:jc w:val="both"/>
      </w:pPr>
      <w:r>
        <w:rPr>
          <w:rFonts w:ascii="Arial" w:eastAsia="DengXian" w:hAnsi="Arial" w:cs="Arial"/>
          <w:sz w:val="22"/>
        </w:rPr>
        <w:t>Co-developed the following features with Kunrui Wang:</w:t>
      </w:r>
    </w:p>
    <w:p w14:paraId="0CB78DD4" w14:textId="5A59E991" w:rsidR="00971099" w:rsidRDefault="00CF4BC3" w:rsidP="00721CDC">
      <w:pPr>
        <w:numPr>
          <w:ilvl w:val="0"/>
          <w:numId w:val="44"/>
        </w:numPr>
        <w:spacing w:before="120" w:after="120" w:line="240" w:lineRule="auto"/>
        <w:ind w:left="453"/>
        <w:jc w:val="both"/>
      </w:pPr>
      <w:r>
        <w:rPr>
          <w:rFonts w:ascii="Arial" w:eastAsia="DengXian" w:hAnsi="Arial" w:cs="Arial" w:hint="eastAsia"/>
          <w:sz w:val="22"/>
        </w:rPr>
        <w:t>G</w:t>
      </w:r>
      <w:r w:rsidR="0089786A">
        <w:rPr>
          <w:rFonts w:ascii="Arial" w:eastAsia="DengXian" w:hAnsi="Arial" w:cs="Arial"/>
          <w:sz w:val="22"/>
        </w:rPr>
        <w:t>ate instruction panel</w:t>
      </w:r>
      <w:r>
        <w:rPr>
          <w:rFonts w:ascii="Arial" w:eastAsia="DengXian" w:hAnsi="Arial" w:cs="Arial" w:hint="eastAsia"/>
          <w:sz w:val="22"/>
        </w:rPr>
        <w:t xml:space="preserve"> by r</w:t>
      </w:r>
      <w:r>
        <w:rPr>
          <w:rFonts w:ascii="Arial" w:eastAsia="DengXian" w:hAnsi="Arial" w:cs="Arial"/>
          <w:sz w:val="22"/>
        </w:rPr>
        <w:t>ight-click-and-hold</w:t>
      </w:r>
      <w:r w:rsidR="0089786A">
        <w:rPr>
          <w:rFonts w:ascii="Arial" w:eastAsia="DengXian" w:hAnsi="Arial" w:cs="Arial"/>
          <w:sz w:val="22"/>
        </w:rPr>
        <w:t>.</w:t>
      </w:r>
    </w:p>
    <w:p w14:paraId="46CC7AC1" w14:textId="77777777" w:rsidR="00971099" w:rsidRDefault="0089786A" w:rsidP="00721CDC">
      <w:pPr>
        <w:numPr>
          <w:ilvl w:val="0"/>
          <w:numId w:val="46"/>
        </w:numPr>
        <w:spacing w:before="120" w:after="120" w:line="240" w:lineRule="auto"/>
        <w:ind w:left="453"/>
        <w:jc w:val="both"/>
      </w:pPr>
      <w:r>
        <w:rPr>
          <w:rFonts w:ascii="Arial" w:eastAsia="DengXian" w:hAnsi="Arial" w:cs="Arial"/>
          <w:sz w:val="22"/>
        </w:rPr>
        <w:t>UI layout for the levels.</w:t>
      </w:r>
    </w:p>
    <w:p w14:paraId="2D8E21FF" w14:textId="2E75A43F" w:rsidR="00971099" w:rsidRDefault="0089786A" w:rsidP="00721CDC">
      <w:pPr>
        <w:numPr>
          <w:ilvl w:val="0"/>
          <w:numId w:val="47"/>
        </w:numPr>
        <w:spacing w:before="120" w:after="120" w:line="288" w:lineRule="auto"/>
        <w:jc w:val="both"/>
      </w:pPr>
      <w:r>
        <w:rPr>
          <w:rFonts w:ascii="Arial" w:eastAsia="DengXian" w:hAnsi="Arial" w:cs="Arial"/>
          <w:sz w:val="22"/>
        </w:rPr>
        <w:t>While the storyline was primarily written by Mu Sha and supported by Lirui Zhang, I implemented the skip button in the story scenes.</w:t>
      </w:r>
    </w:p>
    <w:p w14:paraId="40BAEBFC" w14:textId="77777777" w:rsidR="00971099" w:rsidRDefault="0089786A" w:rsidP="00721CDC">
      <w:pPr>
        <w:spacing w:before="120" w:after="120" w:line="288" w:lineRule="auto"/>
        <w:jc w:val="both"/>
      </w:pPr>
      <w:r>
        <w:rPr>
          <w:rFonts w:ascii="Arial" w:eastAsia="DengXian" w:hAnsi="Arial" w:cs="Arial"/>
          <w:b/>
          <w:sz w:val="22"/>
        </w:rPr>
        <w:t>Project Management</w:t>
      </w:r>
      <w:r>
        <w:rPr>
          <w:rFonts w:ascii="Arial" w:eastAsia="DengXian" w:hAnsi="Arial" w:cs="Arial"/>
          <w:sz w:val="22"/>
        </w:rPr>
        <w:t>:</w:t>
      </w:r>
    </w:p>
    <w:p w14:paraId="5DFBECCD" w14:textId="77777777" w:rsidR="00971099" w:rsidRDefault="0089786A" w:rsidP="00721CDC">
      <w:pPr>
        <w:numPr>
          <w:ilvl w:val="0"/>
          <w:numId w:val="48"/>
        </w:numPr>
        <w:spacing w:before="120" w:after="120" w:line="240" w:lineRule="auto"/>
        <w:jc w:val="both"/>
      </w:pPr>
      <w:r>
        <w:rPr>
          <w:rFonts w:ascii="Arial" w:eastAsia="DengXian" w:hAnsi="Arial" w:cs="Arial"/>
          <w:sz w:val="22"/>
        </w:rPr>
        <w:t>Served as the Scrum Master, ensuring weekly project progress.</w:t>
      </w:r>
    </w:p>
    <w:p w14:paraId="24B84E8A" w14:textId="77777777" w:rsidR="00971099" w:rsidRDefault="0089786A" w:rsidP="00721CDC">
      <w:pPr>
        <w:numPr>
          <w:ilvl w:val="0"/>
          <w:numId w:val="49"/>
        </w:numPr>
        <w:spacing w:before="120" w:after="120" w:line="240" w:lineRule="auto"/>
        <w:jc w:val="both"/>
      </w:pPr>
      <w:r>
        <w:rPr>
          <w:rFonts w:ascii="Arial" w:eastAsia="DengXian" w:hAnsi="Arial" w:cs="Arial"/>
          <w:sz w:val="22"/>
        </w:rPr>
        <w:t>Responsible for preparing weekly meeting agendas and maintaining the to-do list.</w:t>
      </w:r>
    </w:p>
    <w:p w14:paraId="4DA9C459" w14:textId="6F4DD0D7" w:rsidR="00971099" w:rsidRDefault="0089786A" w:rsidP="00721CDC">
      <w:pPr>
        <w:numPr>
          <w:ilvl w:val="0"/>
          <w:numId w:val="50"/>
        </w:numPr>
        <w:spacing w:before="120" w:after="120" w:line="240" w:lineRule="auto"/>
        <w:jc w:val="both"/>
      </w:pPr>
      <w:r>
        <w:rPr>
          <w:rFonts w:ascii="Arial" w:eastAsia="DengXian" w:hAnsi="Arial" w:cs="Arial"/>
          <w:sz w:val="22"/>
        </w:rPr>
        <w:t xml:space="preserve">Delivered weekly progress </w:t>
      </w:r>
      <w:r w:rsidR="0055708F">
        <w:rPr>
          <w:rFonts w:ascii="Arial" w:eastAsia="DengXian" w:hAnsi="Arial" w:cs="Arial"/>
          <w:sz w:val="22"/>
        </w:rPr>
        <w:t>presentation</w:t>
      </w:r>
      <w:r>
        <w:rPr>
          <w:rFonts w:ascii="Arial" w:eastAsia="DengXian" w:hAnsi="Arial" w:cs="Arial"/>
          <w:sz w:val="22"/>
        </w:rPr>
        <w:t xml:space="preserve"> during online meetings with Kamal Mammadov every Wednesday.</w:t>
      </w:r>
    </w:p>
    <w:p w14:paraId="04DE575D" w14:textId="77777777" w:rsidR="00971099" w:rsidRDefault="0089786A" w:rsidP="00721CDC">
      <w:pPr>
        <w:spacing w:before="120" w:after="120" w:line="288" w:lineRule="auto"/>
        <w:jc w:val="both"/>
      </w:pPr>
      <w:r>
        <w:rPr>
          <w:rFonts w:ascii="Arial" w:eastAsia="DengXian" w:hAnsi="Arial" w:cs="Arial"/>
          <w:sz w:val="22"/>
        </w:rPr>
        <w:lastRenderedPageBreak/>
        <w:t>In addition, for the whole project, the major contributors to the project Unity development were Kunrui Wang, Mu Sha, and myself. I focused on level implementation, Kunrui on menus, loading screens, and testing, and Mu Sha on the storyline. Additionally, Jiaqi managed most of the project’s documentation, including meeting minutes and reports. Lirui Zhang supported Mu Sha in narrative development, and Zhenlu Shan contributed to the design of the levels.</w:t>
      </w:r>
    </w:p>
    <w:p w14:paraId="60CA33C5" w14:textId="77777777" w:rsidR="00971099" w:rsidRDefault="0089786A">
      <w:pPr>
        <w:spacing w:before="380" w:after="140" w:line="288" w:lineRule="auto"/>
        <w:outlineLvl w:val="0"/>
      </w:pPr>
      <w:bookmarkStart w:id="16" w:name="heading_16"/>
      <w:r w:rsidRPr="00775562">
        <w:rPr>
          <w:rFonts w:ascii="Arial" w:eastAsia="DengXian" w:hAnsi="Arial" w:cs="Arial"/>
          <w:sz w:val="36"/>
        </w:rPr>
        <w:t>6.</w:t>
      </w:r>
      <w:r>
        <w:rPr>
          <w:rFonts w:ascii="Arial" w:eastAsia="DengXian" w:hAnsi="Arial" w:cs="Arial"/>
          <w:color w:val="3370FF"/>
          <w:sz w:val="36"/>
        </w:rPr>
        <w:t xml:space="preserve"> </w:t>
      </w:r>
      <w:r>
        <w:rPr>
          <w:rFonts w:ascii="Arial" w:eastAsia="DengXian" w:hAnsi="Arial" w:cs="Arial"/>
          <w:b/>
          <w:sz w:val="36"/>
        </w:rPr>
        <w:t>Conclusion</w:t>
      </w:r>
      <w:bookmarkEnd w:id="16"/>
    </w:p>
    <w:p w14:paraId="4830F41E" w14:textId="50465578" w:rsidR="00971099" w:rsidRDefault="0089786A" w:rsidP="00721CDC">
      <w:pPr>
        <w:spacing w:before="120" w:after="120" w:line="288" w:lineRule="auto"/>
        <w:jc w:val="both"/>
      </w:pPr>
      <w:r>
        <w:rPr>
          <w:rFonts w:ascii="Arial" w:eastAsia="DengXian" w:hAnsi="Arial" w:cs="Arial"/>
          <w:sz w:val="22"/>
        </w:rPr>
        <w:t xml:space="preserve">This project successfully transformed abstract quantum computing concepts into an interactive and accessible educational game through the Unity platform. By combining Bloch Sphere visualisation, narrative storytelling, and progressively challenging puzzles, we created an experience that makes learning quantum </w:t>
      </w:r>
      <w:r w:rsidR="008A046E">
        <w:rPr>
          <w:rFonts w:ascii="Arial" w:eastAsia="DengXian" w:hAnsi="Arial" w:cs="Arial" w:hint="eastAsia"/>
          <w:sz w:val="22"/>
        </w:rPr>
        <w:t>computing</w:t>
      </w:r>
      <w:r>
        <w:rPr>
          <w:rFonts w:ascii="Arial" w:eastAsia="DengXian" w:hAnsi="Arial" w:cs="Arial"/>
          <w:sz w:val="22"/>
        </w:rPr>
        <w:t xml:space="preserve"> </w:t>
      </w:r>
      <w:r w:rsidR="001716B8">
        <w:rPr>
          <w:rFonts w:ascii="Arial" w:eastAsia="DengXian" w:hAnsi="Arial" w:cs="Arial" w:hint="eastAsia"/>
          <w:sz w:val="22"/>
        </w:rPr>
        <w:t>understandable</w:t>
      </w:r>
      <w:r>
        <w:rPr>
          <w:rFonts w:ascii="Arial" w:eastAsia="DengXian" w:hAnsi="Arial" w:cs="Arial"/>
          <w:sz w:val="22"/>
        </w:rPr>
        <w:t xml:space="preserve"> for a broad audience. Our teamwork, driven by iterative development and effective project management, enabled us to deliver a complete, playable prototype that achieves both educational and entertainment objectives. This work demonstrates the potential of gamified learning to bridge the gap between complex scientific theories and public understanding.</w:t>
      </w:r>
    </w:p>
    <w:p w14:paraId="3E8B3940" w14:textId="55188F8B" w:rsidR="00971099" w:rsidRDefault="00B85CBC" w:rsidP="000206EE">
      <w:r>
        <w:br w:type="page"/>
      </w:r>
    </w:p>
    <w:p w14:paraId="6241EE85" w14:textId="77777777" w:rsidR="00971099" w:rsidRDefault="0089786A">
      <w:pPr>
        <w:spacing w:before="380" w:after="140" w:line="288" w:lineRule="auto"/>
        <w:jc w:val="center"/>
        <w:outlineLvl w:val="0"/>
      </w:pPr>
      <w:bookmarkStart w:id="17" w:name="heading_17"/>
      <w:r>
        <w:rPr>
          <w:rFonts w:ascii="Arial" w:eastAsia="DengXian" w:hAnsi="Arial" w:cs="Arial"/>
          <w:b/>
          <w:sz w:val="36"/>
        </w:rPr>
        <w:lastRenderedPageBreak/>
        <w:t>Reference</w:t>
      </w:r>
      <w:bookmarkEnd w:id="17"/>
    </w:p>
    <w:p w14:paraId="166850BE" w14:textId="77777777" w:rsidR="00971099" w:rsidRDefault="0089786A" w:rsidP="00AA36D4">
      <w:pPr>
        <w:spacing w:before="120" w:after="120" w:line="288" w:lineRule="auto"/>
        <w:jc w:val="both"/>
      </w:pPr>
      <w:r>
        <w:rPr>
          <w:rFonts w:ascii="Arial" w:eastAsia="DengXian" w:hAnsi="Arial" w:cs="Arial"/>
          <w:sz w:val="22"/>
        </w:rPr>
        <w:t xml:space="preserve">Tunçel, K. (2024). Exploration and Development of Quantum Computing Algorithms for Optimization, Cryptography, and Machine Learning Applications. </w:t>
      </w:r>
      <w:r>
        <w:rPr>
          <w:rFonts w:ascii="Arial" w:eastAsia="DengXian" w:hAnsi="Arial" w:cs="Arial"/>
          <w:i/>
          <w:sz w:val="22"/>
        </w:rPr>
        <w:t>Human Computer Interaction</w:t>
      </w:r>
      <w:r>
        <w:rPr>
          <w:rFonts w:ascii="Arial" w:eastAsia="DengXian" w:hAnsi="Arial" w:cs="Arial"/>
          <w:sz w:val="22"/>
        </w:rPr>
        <w:t>. https://doi.org/10.62802/1dwq2w96.</w:t>
      </w:r>
    </w:p>
    <w:p w14:paraId="3AEE3622" w14:textId="77777777" w:rsidR="00971099" w:rsidRDefault="0089786A" w:rsidP="00AA36D4">
      <w:pPr>
        <w:spacing w:before="120" w:after="120" w:line="288" w:lineRule="auto"/>
        <w:jc w:val="both"/>
      </w:pPr>
      <w:r>
        <w:rPr>
          <w:rFonts w:ascii="Arial" w:eastAsia="DengXian" w:hAnsi="Arial" w:cs="Arial"/>
          <w:sz w:val="22"/>
        </w:rPr>
        <w:t xml:space="preserve">Nielsen, M. A., &amp; Chuang, I. L. (2010). </w:t>
      </w:r>
      <w:r>
        <w:rPr>
          <w:rFonts w:ascii="Arial" w:eastAsia="DengXian" w:hAnsi="Arial" w:cs="Arial"/>
          <w:i/>
          <w:sz w:val="22"/>
        </w:rPr>
        <w:t>Quantum computation and quantum information</w:t>
      </w:r>
      <w:r>
        <w:rPr>
          <w:rFonts w:ascii="Arial" w:eastAsia="DengXian" w:hAnsi="Arial" w:cs="Arial"/>
          <w:sz w:val="22"/>
        </w:rPr>
        <w:t>. Cambridge university press.</w:t>
      </w:r>
    </w:p>
    <w:p w14:paraId="5F9F772A" w14:textId="77777777" w:rsidR="00971099" w:rsidRDefault="00971099">
      <w:pPr>
        <w:spacing w:before="120" w:after="120" w:line="288" w:lineRule="auto"/>
      </w:pPr>
    </w:p>
    <w:p w14:paraId="6B06468F" w14:textId="77777777" w:rsidR="00B85CBC" w:rsidRDefault="00B85CBC">
      <w:pPr>
        <w:spacing w:before="120" w:after="120" w:line="288" w:lineRule="auto"/>
      </w:pPr>
    </w:p>
    <w:p w14:paraId="738CB80E" w14:textId="77777777" w:rsidR="00B85CBC" w:rsidRDefault="00B85CBC">
      <w:pPr>
        <w:spacing w:before="120" w:after="120" w:line="288" w:lineRule="auto"/>
      </w:pPr>
    </w:p>
    <w:p w14:paraId="03AB64AC" w14:textId="77777777" w:rsidR="00971099" w:rsidRDefault="0089786A">
      <w:pPr>
        <w:spacing w:before="380" w:after="140" w:line="288" w:lineRule="auto"/>
        <w:jc w:val="center"/>
        <w:outlineLvl w:val="0"/>
      </w:pPr>
      <w:bookmarkStart w:id="18" w:name="heading_18"/>
      <w:r>
        <w:rPr>
          <w:rFonts w:ascii="Arial" w:eastAsia="DengXian" w:hAnsi="Arial" w:cs="Arial"/>
          <w:b/>
          <w:sz w:val="36"/>
        </w:rPr>
        <w:t>Appendix</w:t>
      </w:r>
      <w:bookmarkEnd w:id="18"/>
    </w:p>
    <w:p w14:paraId="6141C8DD" w14:textId="77777777" w:rsidR="00971099" w:rsidRDefault="0089786A">
      <w:pPr>
        <w:spacing w:before="320" w:after="120" w:line="288" w:lineRule="auto"/>
        <w:outlineLvl w:val="1"/>
      </w:pPr>
      <w:bookmarkStart w:id="19" w:name="heading_19"/>
      <w:r>
        <w:rPr>
          <w:rFonts w:ascii="Arial" w:eastAsia="DengXian" w:hAnsi="Arial" w:cs="Arial"/>
          <w:b/>
          <w:sz w:val="32"/>
        </w:rPr>
        <w:t>Appendix 1 - Bloch Sphere Rotations Corresponding to Quantum Gates</w:t>
      </w:r>
      <w:bookmarkEnd w:id="19"/>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4A0" w:firstRow="1" w:lastRow="0" w:firstColumn="1" w:lastColumn="0" w:noHBand="0" w:noVBand="1"/>
      </w:tblPr>
      <w:tblGrid>
        <w:gridCol w:w="2325"/>
        <w:gridCol w:w="5955"/>
      </w:tblGrid>
      <w:tr w:rsidR="00971099" w14:paraId="0EDB239F" w14:textId="77777777">
        <w:tc>
          <w:tcPr>
            <w:tcW w:w="2325" w:type="dxa"/>
            <w:tcMar>
              <w:top w:w="60" w:type="dxa"/>
              <w:left w:w="120" w:type="dxa"/>
              <w:bottom w:w="30" w:type="dxa"/>
              <w:right w:w="120" w:type="dxa"/>
            </w:tcMar>
          </w:tcPr>
          <w:p w14:paraId="33C3B0D6" w14:textId="77777777" w:rsidR="00971099" w:rsidRDefault="0089786A">
            <w:pPr>
              <w:spacing w:before="120" w:after="120" w:line="288" w:lineRule="auto"/>
            </w:pPr>
            <w:r>
              <w:rPr>
                <w:rFonts w:ascii="Arial" w:eastAsia="DengXian" w:hAnsi="Arial" w:cs="Arial"/>
                <w:sz w:val="22"/>
              </w:rPr>
              <w:t>Gate Name</w:t>
            </w:r>
          </w:p>
        </w:tc>
        <w:tc>
          <w:tcPr>
            <w:tcW w:w="5955" w:type="dxa"/>
            <w:tcMar>
              <w:top w:w="60" w:type="dxa"/>
              <w:left w:w="120" w:type="dxa"/>
              <w:bottom w:w="30" w:type="dxa"/>
              <w:right w:w="120" w:type="dxa"/>
            </w:tcMar>
          </w:tcPr>
          <w:p w14:paraId="7563C074" w14:textId="77777777" w:rsidR="00971099" w:rsidRDefault="0089786A">
            <w:pPr>
              <w:spacing w:before="120" w:after="120" w:line="288" w:lineRule="auto"/>
            </w:pPr>
            <w:r>
              <w:rPr>
                <w:rFonts w:ascii="Arial" w:eastAsia="DengXian" w:hAnsi="Arial" w:cs="Arial"/>
                <w:sz w:val="22"/>
              </w:rPr>
              <w:t>Bloch Sphere Rotation or Action</w:t>
            </w:r>
          </w:p>
        </w:tc>
      </w:tr>
      <w:tr w:rsidR="00971099" w14:paraId="79E2FAC3" w14:textId="77777777">
        <w:tc>
          <w:tcPr>
            <w:tcW w:w="2325" w:type="dxa"/>
            <w:tcMar>
              <w:top w:w="60" w:type="dxa"/>
              <w:left w:w="120" w:type="dxa"/>
              <w:bottom w:w="30" w:type="dxa"/>
              <w:right w:w="120" w:type="dxa"/>
            </w:tcMar>
          </w:tcPr>
          <w:p w14:paraId="07F23972" w14:textId="6C8CC3BA" w:rsidR="00971099" w:rsidRDefault="0089786A">
            <w:pPr>
              <w:spacing w:before="120" w:after="120" w:line="288" w:lineRule="auto"/>
            </w:pPr>
            <w:r>
              <w:rPr>
                <w:rFonts w:ascii="Arial" w:eastAsia="DengXian" w:hAnsi="Arial" w:cs="Arial"/>
                <w:sz w:val="22"/>
              </w:rPr>
              <w:t>X (N</w:t>
            </w:r>
            <w:r>
              <w:rPr>
                <w:rFonts w:ascii="Arial" w:eastAsia="DengXian" w:hAnsi="Arial" w:cs="Arial" w:hint="eastAsia"/>
                <w:sz w:val="22"/>
              </w:rPr>
              <w:t>OT</w:t>
            </w:r>
            <w:r>
              <w:rPr>
                <w:rFonts w:ascii="Arial" w:eastAsia="DengXian" w:hAnsi="Arial" w:cs="Arial"/>
                <w:sz w:val="22"/>
              </w:rPr>
              <w:t xml:space="preserve"> gate)</w:t>
            </w:r>
          </w:p>
        </w:tc>
        <w:tc>
          <w:tcPr>
            <w:tcW w:w="5955" w:type="dxa"/>
            <w:tcMar>
              <w:top w:w="60" w:type="dxa"/>
              <w:left w:w="120" w:type="dxa"/>
              <w:bottom w:w="30" w:type="dxa"/>
              <w:right w:w="120" w:type="dxa"/>
            </w:tcMar>
          </w:tcPr>
          <w:p w14:paraId="7292841B" w14:textId="77777777" w:rsidR="00971099" w:rsidRDefault="0089786A">
            <w:pPr>
              <w:spacing w:before="120" w:after="120" w:line="288" w:lineRule="auto"/>
            </w:pPr>
            <w:r>
              <w:rPr>
                <w:rFonts w:ascii="Arial" w:eastAsia="DengXian" w:hAnsi="Arial" w:cs="Arial"/>
                <w:sz w:val="22"/>
              </w:rPr>
              <w:t>About X-axis by 180 degrees</w:t>
            </w:r>
          </w:p>
        </w:tc>
      </w:tr>
      <w:tr w:rsidR="00971099" w14:paraId="3D82EF3A" w14:textId="77777777">
        <w:tc>
          <w:tcPr>
            <w:tcW w:w="2325" w:type="dxa"/>
            <w:tcMar>
              <w:top w:w="60" w:type="dxa"/>
              <w:left w:w="120" w:type="dxa"/>
              <w:bottom w:w="30" w:type="dxa"/>
              <w:right w:w="120" w:type="dxa"/>
            </w:tcMar>
          </w:tcPr>
          <w:p w14:paraId="13BB0DE4" w14:textId="77777777" w:rsidR="00971099" w:rsidRDefault="0089786A">
            <w:pPr>
              <w:spacing w:before="120" w:after="120" w:line="288" w:lineRule="auto"/>
            </w:pPr>
            <w:r>
              <w:rPr>
                <w:rFonts w:ascii="Arial" w:eastAsia="DengXian" w:hAnsi="Arial" w:cs="Arial"/>
                <w:sz w:val="22"/>
              </w:rPr>
              <w:t>Y</w:t>
            </w:r>
          </w:p>
        </w:tc>
        <w:tc>
          <w:tcPr>
            <w:tcW w:w="5955" w:type="dxa"/>
            <w:tcMar>
              <w:top w:w="60" w:type="dxa"/>
              <w:left w:w="120" w:type="dxa"/>
              <w:bottom w:w="30" w:type="dxa"/>
              <w:right w:w="120" w:type="dxa"/>
            </w:tcMar>
          </w:tcPr>
          <w:p w14:paraId="0A10B1D5" w14:textId="77777777" w:rsidR="00971099" w:rsidRDefault="0089786A">
            <w:pPr>
              <w:spacing w:before="120" w:after="120" w:line="288" w:lineRule="auto"/>
            </w:pPr>
            <w:r>
              <w:rPr>
                <w:rFonts w:ascii="Arial" w:eastAsia="DengXian" w:hAnsi="Arial" w:cs="Arial"/>
                <w:sz w:val="22"/>
              </w:rPr>
              <w:t>About Y-axis by 180 degrees</w:t>
            </w:r>
          </w:p>
        </w:tc>
      </w:tr>
      <w:tr w:rsidR="00971099" w14:paraId="0FEA0801" w14:textId="77777777">
        <w:tc>
          <w:tcPr>
            <w:tcW w:w="2325" w:type="dxa"/>
            <w:tcMar>
              <w:top w:w="60" w:type="dxa"/>
              <w:left w:w="120" w:type="dxa"/>
              <w:bottom w:w="30" w:type="dxa"/>
              <w:right w:w="120" w:type="dxa"/>
            </w:tcMar>
          </w:tcPr>
          <w:p w14:paraId="63205C69" w14:textId="77777777" w:rsidR="00971099" w:rsidRDefault="0089786A">
            <w:pPr>
              <w:spacing w:before="120" w:after="120" w:line="288" w:lineRule="auto"/>
            </w:pPr>
            <w:r>
              <w:rPr>
                <w:rFonts w:ascii="Arial" w:eastAsia="DengXian" w:hAnsi="Arial" w:cs="Arial"/>
                <w:sz w:val="22"/>
              </w:rPr>
              <w:t>Z</w:t>
            </w:r>
          </w:p>
        </w:tc>
        <w:tc>
          <w:tcPr>
            <w:tcW w:w="5955" w:type="dxa"/>
            <w:tcMar>
              <w:top w:w="60" w:type="dxa"/>
              <w:left w:w="120" w:type="dxa"/>
              <w:bottom w:w="30" w:type="dxa"/>
              <w:right w:w="120" w:type="dxa"/>
            </w:tcMar>
          </w:tcPr>
          <w:p w14:paraId="6B8607E7" w14:textId="77777777" w:rsidR="00971099" w:rsidRDefault="0089786A">
            <w:pPr>
              <w:spacing w:before="120" w:after="120" w:line="288" w:lineRule="auto"/>
            </w:pPr>
            <w:r>
              <w:rPr>
                <w:rFonts w:ascii="Arial" w:eastAsia="DengXian" w:hAnsi="Arial" w:cs="Arial"/>
                <w:sz w:val="22"/>
              </w:rPr>
              <w:t>About Z-axis by 180 degrees</w:t>
            </w:r>
          </w:p>
        </w:tc>
      </w:tr>
      <w:tr w:rsidR="00971099" w14:paraId="2AF1317A" w14:textId="77777777">
        <w:tc>
          <w:tcPr>
            <w:tcW w:w="2325" w:type="dxa"/>
            <w:tcMar>
              <w:top w:w="60" w:type="dxa"/>
              <w:left w:w="120" w:type="dxa"/>
              <w:bottom w:w="30" w:type="dxa"/>
              <w:right w:w="120" w:type="dxa"/>
            </w:tcMar>
          </w:tcPr>
          <w:p w14:paraId="2041D52C" w14:textId="77777777" w:rsidR="00971099" w:rsidRDefault="0089786A">
            <w:pPr>
              <w:spacing w:before="120" w:after="120" w:line="288" w:lineRule="auto"/>
            </w:pPr>
            <w:r>
              <w:rPr>
                <w:rFonts w:ascii="Arial" w:eastAsia="DengXian" w:hAnsi="Arial" w:cs="Arial"/>
                <w:sz w:val="22"/>
              </w:rPr>
              <w:t>X/2</w:t>
            </w:r>
          </w:p>
        </w:tc>
        <w:tc>
          <w:tcPr>
            <w:tcW w:w="5955" w:type="dxa"/>
            <w:tcMar>
              <w:top w:w="60" w:type="dxa"/>
              <w:left w:w="120" w:type="dxa"/>
              <w:bottom w:w="30" w:type="dxa"/>
              <w:right w:w="120" w:type="dxa"/>
            </w:tcMar>
          </w:tcPr>
          <w:p w14:paraId="189BC56A" w14:textId="77777777" w:rsidR="00971099" w:rsidRDefault="0089786A">
            <w:pPr>
              <w:spacing w:before="120" w:after="120" w:line="288" w:lineRule="auto"/>
            </w:pPr>
            <w:r>
              <w:rPr>
                <w:rFonts w:ascii="Arial" w:eastAsia="DengXian" w:hAnsi="Arial" w:cs="Arial"/>
                <w:sz w:val="22"/>
              </w:rPr>
              <w:t>About X-axis by 90 degrees</w:t>
            </w:r>
          </w:p>
        </w:tc>
      </w:tr>
      <w:tr w:rsidR="00971099" w14:paraId="52C7BAE9" w14:textId="77777777">
        <w:tc>
          <w:tcPr>
            <w:tcW w:w="2325" w:type="dxa"/>
            <w:tcMar>
              <w:top w:w="60" w:type="dxa"/>
              <w:left w:w="120" w:type="dxa"/>
              <w:bottom w:w="30" w:type="dxa"/>
              <w:right w:w="120" w:type="dxa"/>
            </w:tcMar>
          </w:tcPr>
          <w:p w14:paraId="0203D11E" w14:textId="77777777" w:rsidR="00971099" w:rsidRDefault="0089786A">
            <w:pPr>
              <w:spacing w:before="120" w:after="120" w:line="288" w:lineRule="auto"/>
            </w:pPr>
            <w:r>
              <w:rPr>
                <w:rFonts w:ascii="Arial" w:eastAsia="DengXian" w:hAnsi="Arial" w:cs="Arial"/>
                <w:sz w:val="22"/>
              </w:rPr>
              <w:t>Y/2</w:t>
            </w:r>
          </w:p>
        </w:tc>
        <w:tc>
          <w:tcPr>
            <w:tcW w:w="5955" w:type="dxa"/>
            <w:tcMar>
              <w:top w:w="60" w:type="dxa"/>
              <w:left w:w="120" w:type="dxa"/>
              <w:bottom w:w="30" w:type="dxa"/>
              <w:right w:w="120" w:type="dxa"/>
            </w:tcMar>
          </w:tcPr>
          <w:p w14:paraId="677A1D6D" w14:textId="77777777" w:rsidR="00971099" w:rsidRDefault="0089786A">
            <w:pPr>
              <w:spacing w:before="120" w:after="120" w:line="288" w:lineRule="auto"/>
            </w:pPr>
            <w:r>
              <w:rPr>
                <w:rFonts w:ascii="Arial" w:eastAsia="DengXian" w:hAnsi="Arial" w:cs="Arial"/>
                <w:sz w:val="22"/>
              </w:rPr>
              <w:t>About Y-axis by 90 degrees</w:t>
            </w:r>
          </w:p>
        </w:tc>
      </w:tr>
      <w:tr w:rsidR="00971099" w14:paraId="6BC2A8E9" w14:textId="77777777">
        <w:tc>
          <w:tcPr>
            <w:tcW w:w="2325" w:type="dxa"/>
            <w:tcMar>
              <w:top w:w="60" w:type="dxa"/>
              <w:left w:w="120" w:type="dxa"/>
              <w:bottom w:w="30" w:type="dxa"/>
              <w:right w:w="120" w:type="dxa"/>
            </w:tcMar>
          </w:tcPr>
          <w:p w14:paraId="535A6518" w14:textId="77777777" w:rsidR="00971099" w:rsidRDefault="0089786A">
            <w:pPr>
              <w:spacing w:before="120" w:after="120" w:line="288" w:lineRule="auto"/>
            </w:pPr>
            <w:r>
              <w:rPr>
                <w:rFonts w:ascii="Arial" w:eastAsia="DengXian" w:hAnsi="Arial" w:cs="Arial"/>
                <w:sz w:val="22"/>
              </w:rPr>
              <w:t>Z/2</w:t>
            </w:r>
          </w:p>
        </w:tc>
        <w:tc>
          <w:tcPr>
            <w:tcW w:w="5955" w:type="dxa"/>
            <w:tcMar>
              <w:top w:w="60" w:type="dxa"/>
              <w:left w:w="120" w:type="dxa"/>
              <w:bottom w:w="30" w:type="dxa"/>
              <w:right w:w="120" w:type="dxa"/>
            </w:tcMar>
          </w:tcPr>
          <w:p w14:paraId="4DE52B80" w14:textId="77777777" w:rsidR="00971099" w:rsidRDefault="0089786A">
            <w:pPr>
              <w:spacing w:before="120" w:after="120" w:line="288" w:lineRule="auto"/>
            </w:pPr>
            <w:r>
              <w:rPr>
                <w:rFonts w:ascii="Arial" w:eastAsia="DengXian" w:hAnsi="Arial" w:cs="Arial"/>
                <w:sz w:val="22"/>
              </w:rPr>
              <w:t>About Z-axis by 90 degrees</w:t>
            </w:r>
          </w:p>
        </w:tc>
      </w:tr>
      <w:tr w:rsidR="00971099" w14:paraId="49B0EC6E" w14:textId="77777777">
        <w:tc>
          <w:tcPr>
            <w:tcW w:w="2325" w:type="dxa"/>
            <w:tcMar>
              <w:top w:w="60" w:type="dxa"/>
              <w:left w:w="120" w:type="dxa"/>
              <w:bottom w:w="30" w:type="dxa"/>
              <w:right w:w="120" w:type="dxa"/>
            </w:tcMar>
          </w:tcPr>
          <w:p w14:paraId="25D6E390" w14:textId="77777777" w:rsidR="00971099" w:rsidRDefault="0089786A">
            <w:pPr>
              <w:spacing w:before="120" w:after="120" w:line="288" w:lineRule="auto"/>
            </w:pPr>
            <w:r>
              <w:rPr>
                <w:rFonts w:ascii="Arial" w:eastAsia="DengXian" w:hAnsi="Arial" w:cs="Arial"/>
                <w:sz w:val="22"/>
              </w:rPr>
              <w:t>H (Hadamard gate)</w:t>
            </w:r>
          </w:p>
        </w:tc>
        <w:tc>
          <w:tcPr>
            <w:tcW w:w="5955" w:type="dxa"/>
            <w:tcMar>
              <w:top w:w="60" w:type="dxa"/>
              <w:left w:w="120" w:type="dxa"/>
              <w:bottom w:w="30" w:type="dxa"/>
              <w:right w:w="120" w:type="dxa"/>
            </w:tcMar>
          </w:tcPr>
          <w:p w14:paraId="3FE4DAF6" w14:textId="77777777" w:rsidR="00971099" w:rsidRDefault="0089786A">
            <w:pPr>
              <w:spacing w:before="120" w:after="120" w:line="288" w:lineRule="auto"/>
            </w:pPr>
            <w:r>
              <w:rPr>
                <w:rFonts w:ascii="Arial" w:eastAsia="DengXian" w:hAnsi="Arial" w:cs="Arial"/>
                <w:sz w:val="22"/>
              </w:rPr>
              <w:t>About axis between X and Z by 180 degrees</w:t>
            </w:r>
          </w:p>
        </w:tc>
      </w:tr>
    </w:tbl>
    <w:p w14:paraId="343C5CB1" w14:textId="2E083AE5" w:rsidR="00B85CBC" w:rsidRDefault="00B85CBC">
      <w:pPr>
        <w:spacing w:before="320" w:after="120" w:line="288" w:lineRule="auto"/>
        <w:outlineLvl w:val="1"/>
        <w:rPr>
          <w:rFonts w:ascii="Arial" w:eastAsia="DengXian" w:hAnsi="Arial" w:cs="Arial"/>
          <w:b/>
          <w:sz w:val="32"/>
        </w:rPr>
      </w:pPr>
      <w:bookmarkStart w:id="20" w:name="heading_20"/>
    </w:p>
    <w:p w14:paraId="0CC83B63" w14:textId="77777777" w:rsidR="00B85CBC" w:rsidRDefault="00B85CBC">
      <w:pPr>
        <w:rPr>
          <w:rFonts w:ascii="Arial" w:eastAsia="DengXian" w:hAnsi="Arial" w:cs="Arial"/>
          <w:b/>
          <w:sz w:val="32"/>
        </w:rPr>
      </w:pPr>
      <w:r>
        <w:rPr>
          <w:rFonts w:ascii="Arial" w:eastAsia="DengXian" w:hAnsi="Arial" w:cs="Arial"/>
          <w:b/>
          <w:sz w:val="32"/>
        </w:rPr>
        <w:br w:type="page"/>
      </w:r>
    </w:p>
    <w:p w14:paraId="236B025E" w14:textId="199495EC" w:rsidR="00971099" w:rsidRDefault="0089786A">
      <w:pPr>
        <w:spacing w:before="320" w:after="120" w:line="288" w:lineRule="auto"/>
        <w:outlineLvl w:val="1"/>
      </w:pPr>
      <w:r>
        <w:rPr>
          <w:rFonts w:ascii="Arial" w:eastAsia="DengXian" w:hAnsi="Arial" w:cs="Arial"/>
          <w:b/>
          <w:sz w:val="32"/>
        </w:rPr>
        <w:lastRenderedPageBreak/>
        <w:t>Appendix 2 - Concept Sketch of Game Level Design</w:t>
      </w:r>
      <w:bookmarkEnd w:id="20"/>
    </w:p>
    <w:p w14:paraId="06A325FB" w14:textId="7D4416D3" w:rsidR="00B85CBC" w:rsidRPr="0089786A" w:rsidRDefault="0089786A" w:rsidP="0089786A">
      <w:pPr>
        <w:spacing w:before="120" w:after="120" w:line="288" w:lineRule="auto"/>
        <w:jc w:val="center"/>
      </w:pPr>
      <w:r>
        <w:rPr>
          <w:noProof/>
        </w:rPr>
        <w:drawing>
          <wp:inline distT="0" distB="0" distL="0" distR="0" wp14:anchorId="2BF68D75" wp14:editId="67B66AD4">
            <wp:extent cx="5643694" cy="3977168"/>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cstate="print">
                      <a:extLst>
                        <a:ext uri="{28A0092B-C50C-407E-A947-70E740481C1C}">
                          <a14:useLocalDpi xmlns:a14="http://schemas.microsoft.com/office/drawing/2010/main"/>
                        </a:ext>
                      </a:extLst>
                    </a:blip>
                    <a:stretch>
                      <a:fillRect/>
                    </a:stretch>
                  </pic:blipFill>
                  <pic:spPr>
                    <a:xfrm>
                      <a:off x="0" y="0"/>
                      <a:ext cx="5662444" cy="3990382"/>
                    </a:xfrm>
                    <a:prstGeom prst="rect">
                      <a:avLst/>
                    </a:prstGeom>
                  </pic:spPr>
                </pic:pic>
              </a:graphicData>
            </a:graphic>
          </wp:inline>
        </w:drawing>
      </w:r>
      <w:bookmarkStart w:id="21" w:name="heading_21"/>
    </w:p>
    <w:p w14:paraId="3D53AA5B" w14:textId="5B81338A" w:rsidR="00971099" w:rsidRDefault="0089786A">
      <w:pPr>
        <w:spacing w:before="320" w:after="120" w:line="288" w:lineRule="auto"/>
        <w:outlineLvl w:val="1"/>
      </w:pPr>
      <w:r>
        <w:rPr>
          <w:rFonts w:ascii="Arial" w:eastAsia="DengXian" w:hAnsi="Arial" w:cs="Arial"/>
          <w:b/>
          <w:sz w:val="32"/>
        </w:rPr>
        <w:t>Appendix 3 - Game Scene Screenshots (Ordered by Gameplay Flow)</w:t>
      </w:r>
      <w:bookmarkEnd w:id="21"/>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CellMar>
          <w:left w:w="10" w:type="dxa"/>
          <w:right w:w="10" w:type="dxa"/>
        </w:tblCellMar>
        <w:tblLook w:val="04A0" w:firstRow="1" w:lastRow="0" w:firstColumn="1" w:lastColumn="0" w:noHBand="0" w:noVBand="1"/>
      </w:tblPr>
      <w:tblGrid>
        <w:gridCol w:w="4365"/>
        <w:gridCol w:w="4365"/>
      </w:tblGrid>
      <w:tr w:rsidR="00971099" w14:paraId="2119C011" w14:textId="77777777" w:rsidTr="00BD71F0">
        <w:trPr>
          <w:trHeight w:val="2268"/>
        </w:trPr>
        <w:tc>
          <w:tcPr>
            <w:tcW w:w="4365" w:type="dxa"/>
            <w:tcMar>
              <w:top w:w="60" w:type="dxa"/>
              <w:left w:w="120" w:type="dxa"/>
              <w:bottom w:w="30" w:type="dxa"/>
              <w:right w:w="120" w:type="dxa"/>
            </w:tcMar>
          </w:tcPr>
          <w:p w14:paraId="4DBB32D5" w14:textId="77777777" w:rsidR="00971099" w:rsidRDefault="0089786A" w:rsidP="00DB4C41">
            <w:pPr>
              <w:pStyle w:val="image"/>
            </w:pPr>
            <w:r>
              <w:drawing>
                <wp:inline distT="0" distB="0" distL="0" distR="0" wp14:anchorId="34E775F2" wp14:editId="0ACDC8FA">
                  <wp:extent cx="2476500" cy="1390650"/>
                  <wp:effectExtent l="0" t="0" r="0" b="635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219A040D" w14:textId="37CEB918" w:rsidR="00971099" w:rsidRDefault="0089786A" w:rsidP="003224D7">
            <w:pPr>
              <w:pStyle w:val="captions"/>
            </w:pPr>
            <w:r>
              <w:t>1 - starting</w:t>
            </w:r>
          </w:p>
        </w:tc>
        <w:tc>
          <w:tcPr>
            <w:tcW w:w="4365" w:type="dxa"/>
            <w:tcMar>
              <w:top w:w="60" w:type="dxa"/>
              <w:left w:w="120" w:type="dxa"/>
              <w:bottom w:w="30" w:type="dxa"/>
              <w:right w:w="120" w:type="dxa"/>
            </w:tcMar>
          </w:tcPr>
          <w:p w14:paraId="2C9A2511" w14:textId="77777777" w:rsidR="00971099" w:rsidRDefault="0089786A" w:rsidP="00DB4C41">
            <w:pPr>
              <w:pStyle w:val="image"/>
            </w:pPr>
            <w:r>
              <w:drawing>
                <wp:inline distT="0" distB="0" distL="0" distR="0" wp14:anchorId="78ED2C01" wp14:editId="32DD0E91">
                  <wp:extent cx="2476500" cy="13906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308CB573" w14:textId="109FAE9B" w:rsidR="00971099" w:rsidRDefault="0089786A" w:rsidP="003224D7">
            <w:pPr>
              <w:pStyle w:val="captions"/>
            </w:pPr>
            <w:r>
              <w:t>2 - main menu</w:t>
            </w:r>
          </w:p>
        </w:tc>
      </w:tr>
      <w:tr w:rsidR="00971099" w14:paraId="04AFD914" w14:textId="77777777" w:rsidTr="00BD71F0">
        <w:trPr>
          <w:trHeight w:val="2268"/>
        </w:trPr>
        <w:tc>
          <w:tcPr>
            <w:tcW w:w="4365" w:type="dxa"/>
            <w:tcMar>
              <w:top w:w="60" w:type="dxa"/>
              <w:left w:w="120" w:type="dxa"/>
              <w:bottom w:w="30" w:type="dxa"/>
              <w:right w:w="120" w:type="dxa"/>
            </w:tcMar>
          </w:tcPr>
          <w:p w14:paraId="73A833D6" w14:textId="77777777" w:rsidR="00971099" w:rsidRDefault="0089786A" w:rsidP="00DB4C41">
            <w:pPr>
              <w:pStyle w:val="image"/>
            </w:pPr>
            <w:r>
              <w:drawing>
                <wp:inline distT="0" distB="0" distL="0" distR="0" wp14:anchorId="3EC8AE4F" wp14:editId="6876DBD9">
                  <wp:extent cx="2476500" cy="1390650"/>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16D98FA8" w14:textId="58FA1E77" w:rsidR="00971099" w:rsidRDefault="0089786A" w:rsidP="00DB4C41">
            <w:pPr>
              <w:pStyle w:val="captions"/>
            </w:pPr>
            <w:r>
              <w:t>3 - loading</w:t>
            </w:r>
          </w:p>
        </w:tc>
        <w:tc>
          <w:tcPr>
            <w:tcW w:w="4365" w:type="dxa"/>
            <w:tcMar>
              <w:top w:w="60" w:type="dxa"/>
              <w:left w:w="120" w:type="dxa"/>
              <w:bottom w:w="30" w:type="dxa"/>
              <w:right w:w="120" w:type="dxa"/>
            </w:tcMar>
          </w:tcPr>
          <w:p w14:paraId="3368DDB3" w14:textId="77777777" w:rsidR="00971099" w:rsidRDefault="0089786A" w:rsidP="00DB4C41">
            <w:pPr>
              <w:pStyle w:val="image"/>
            </w:pPr>
            <w:r>
              <w:drawing>
                <wp:inline distT="0" distB="0" distL="0" distR="0" wp14:anchorId="644B61C7" wp14:editId="49B9657A">
                  <wp:extent cx="2476500" cy="1390650"/>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590DE24F" w14:textId="1BA72E5B" w:rsidR="00971099" w:rsidRDefault="0089786A" w:rsidP="00DB4C41">
            <w:pPr>
              <w:pStyle w:val="captions"/>
            </w:pPr>
            <w:r>
              <w:t>4 - story 0</w:t>
            </w:r>
          </w:p>
        </w:tc>
      </w:tr>
      <w:tr w:rsidR="00971099" w14:paraId="6CF98DAF" w14:textId="77777777" w:rsidTr="00BD71F0">
        <w:trPr>
          <w:trHeight w:val="2268"/>
        </w:trPr>
        <w:tc>
          <w:tcPr>
            <w:tcW w:w="4365" w:type="dxa"/>
            <w:tcMar>
              <w:top w:w="60" w:type="dxa"/>
              <w:left w:w="120" w:type="dxa"/>
              <w:bottom w:w="30" w:type="dxa"/>
              <w:right w:w="120" w:type="dxa"/>
            </w:tcMar>
          </w:tcPr>
          <w:p w14:paraId="2CB4B404" w14:textId="77777777" w:rsidR="00971099" w:rsidRDefault="0089786A" w:rsidP="00DB4C41">
            <w:pPr>
              <w:pStyle w:val="image"/>
            </w:pPr>
            <w:r>
              <w:lastRenderedPageBreak/>
              <w:drawing>
                <wp:inline distT="0" distB="0" distL="0" distR="0" wp14:anchorId="13E3AF28" wp14:editId="77A32B19">
                  <wp:extent cx="2476500" cy="139065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2B6AC7A2" w14:textId="68CB96D5" w:rsidR="00971099" w:rsidRDefault="0089786A" w:rsidP="00237A42">
            <w:pPr>
              <w:pStyle w:val="captions"/>
            </w:pPr>
            <w:r>
              <w:t>5 - story 1</w:t>
            </w:r>
          </w:p>
        </w:tc>
        <w:tc>
          <w:tcPr>
            <w:tcW w:w="4365" w:type="dxa"/>
            <w:tcMar>
              <w:top w:w="60" w:type="dxa"/>
              <w:left w:w="120" w:type="dxa"/>
              <w:bottom w:w="30" w:type="dxa"/>
              <w:right w:w="120" w:type="dxa"/>
            </w:tcMar>
          </w:tcPr>
          <w:p w14:paraId="3A7964F3" w14:textId="77777777" w:rsidR="00971099" w:rsidRDefault="0089786A" w:rsidP="00DB4C41">
            <w:pPr>
              <w:pStyle w:val="image"/>
            </w:pPr>
            <w:r>
              <w:drawing>
                <wp:inline distT="0" distB="0" distL="0" distR="0" wp14:anchorId="7EC8090F" wp14:editId="2D7B8B7E">
                  <wp:extent cx="2476500" cy="139065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5E22829C" w14:textId="656646F6" w:rsidR="00971099" w:rsidRDefault="0089786A" w:rsidP="00237A42">
            <w:pPr>
              <w:pStyle w:val="captions"/>
            </w:pPr>
            <w:r>
              <w:t>6 - level 1</w:t>
            </w:r>
          </w:p>
        </w:tc>
      </w:tr>
      <w:tr w:rsidR="00971099" w14:paraId="76250CEF" w14:textId="77777777" w:rsidTr="00BD71F0">
        <w:trPr>
          <w:trHeight w:val="2268"/>
        </w:trPr>
        <w:tc>
          <w:tcPr>
            <w:tcW w:w="4365" w:type="dxa"/>
            <w:tcMar>
              <w:top w:w="60" w:type="dxa"/>
              <w:left w:w="120" w:type="dxa"/>
              <w:bottom w:w="30" w:type="dxa"/>
              <w:right w:w="120" w:type="dxa"/>
            </w:tcMar>
          </w:tcPr>
          <w:p w14:paraId="49DDB9FE" w14:textId="77777777" w:rsidR="00971099" w:rsidRDefault="0089786A" w:rsidP="00DB4C41">
            <w:pPr>
              <w:pStyle w:val="image"/>
            </w:pPr>
            <w:r>
              <w:drawing>
                <wp:inline distT="0" distB="0" distL="0" distR="0" wp14:anchorId="22287E94" wp14:editId="0605F458">
                  <wp:extent cx="2476500" cy="139065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5A351E49" w14:textId="1FBD468D" w:rsidR="00971099" w:rsidRDefault="0089786A" w:rsidP="00237A42">
            <w:pPr>
              <w:pStyle w:val="captions"/>
            </w:pPr>
            <w:r>
              <w:t>7 - story 2</w:t>
            </w:r>
          </w:p>
        </w:tc>
        <w:tc>
          <w:tcPr>
            <w:tcW w:w="4365" w:type="dxa"/>
            <w:tcMar>
              <w:top w:w="60" w:type="dxa"/>
              <w:left w:w="120" w:type="dxa"/>
              <w:bottom w:w="30" w:type="dxa"/>
              <w:right w:w="120" w:type="dxa"/>
            </w:tcMar>
          </w:tcPr>
          <w:p w14:paraId="42D7CEA1" w14:textId="77777777" w:rsidR="00971099" w:rsidRDefault="0089786A" w:rsidP="00DB4C41">
            <w:pPr>
              <w:pStyle w:val="image"/>
            </w:pPr>
            <w:r>
              <w:drawing>
                <wp:inline distT="0" distB="0" distL="0" distR="0" wp14:anchorId="5DBF1E45" wp14:editId="1A7B44AA">
                  <wp:extent cx="2476500" cy="1390650"/>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6C1ED6D8" w14:textId="3B485A60" w:rsidR="00971099" w:rsidRDefault="0089786A" w:rsidP="00237A42">
            <w:pPr>
              <w:pStyle w:val="captions"/>
            </w:pPr>
            <w:r>
              <w:t>8 - level 2</w:t>
            </w:r>
          </w:p>
        </w:tc>
      </w:tr>
      <w:tr w:rsidR="00971099" w14:paraId="2A1C0EE2" w14:textId="77777777" w:rsidTr="00BD71F0">
        <w:trPr>
          <w:trHeight w:val="2268"/>
        </w:trPr>
        <w:tc>
          <w:tcPr>
            <w:tcW w:w="4365" w:type="dxa"/>
            <w:tcMar>
              <w:top w:w="60" w:type="dxa"/>
              <w:left w:w="120" w:type="dxa"/>
              <w:bottom w:w="30" w:type="dxa"/>
              <w:right w:w="120" w:type="dxa"/>
            </w:tcMar>
          </w:tcPr>
          <w:p w14:paraId="49B70ED4" w14:textId="77777777" w:rsidR="00971099" w:rsidRPr="00237A42" w:rsidRDefault="0089786A" w:rsidP="00237A42">
            <w:pPr>
              <w:pStyle w:val="image"/>
            </w:pPr>
            <w:r w:rsidRPr="00237A42">
              <w:drawing>
                <wp:inline distT="0" distB="0" distL="0" distR="0" wp14:anchorId="7D408DCC" wp14:editId="3F1818C6">
                  <wp:extent cx="2476500" cy="13906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0EC0AA25" w14:textId="1C46C7DE" w:rsidR="00971099" w:rsidRDefault="0089786A" w:rsidP="00237A42">
            <w:pPr>
              <w:pStyle w:val="captions"/>
            </w:pPr>
            <w:r>
              <w:t>9 - story 3</w:t>
            </w:r>
          </w:p>
        </w:tc>
        <w:tc>
          <w:tcPr>
            <w:tcW w:w="4365" w:type="dxa"/>
            <w:tcMar>
              <w:top w:w="60" w:type="dxa"/>
              <w:left w:w="120" w:type="dxa"/>
              <w:bottom w:w="30" w:type="dxa"/>
              <w:right w:w="120" w:type="dxa"/>
            </w:tcMar>
          </w:tcPr>
          <w:p w14:paraId="104BF9BA" w14:textId="77777777" w:rsidR="00971099" w:rsidRDefault="0089786A" w:rsidP="00DB4C41">
            <w:pPr>
              <w:pStyle w:val="image"/>
            </w:pPr>
            <w:r>
              <w:drawing>
                <wp:inline distT="0" distB="0" distL="0" distR="0" wp14:anchorId="261859F3" wp14:editId="79EAC86E">
                  <wp:extent cx="2476500" cy="139065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4DB81575" w14:textId="626E612B" w:rsidR="00971099" w:rsidRDefault="0089786A" w:rsidP="00237A42">
            <w:pPr>
              <w:pStyle w:val="captions"/>
            </w:pPr>
            <w:r>
              <w:t>10 - level 3</w:t>
            </w:r>
          </w:p>
        </w:tc>
      </w:tr>
      <w:tr w:rsidR="00971099" w14:paraId="727A739F" w14:textId="77777777" w:rsidTr="00BD71F0">
        <w:trPr>
          <w:trHeight w:val="2268"/>
        </w:trPr>
        <w:tc>
          <w:tcPr>
            <w:tcW w:w="4365" w:type="dxa"/>
            <w:tcMar>
              <w:top w:w="60" w:type="dxa"/>
              <w:left w:w="120" w:type="dxa"/>
              <w:bottom w:w="30" w:type="dxa"/>
              <w:right w:w="120" w:type="dxa"/>
            </w:tcMar>
          </w:tcPr>
          <w:p w14:paraId="214ED822" w14:textId="77777777" w:rsidR="00971099" w:rsidRDefault="0089786A" w:rsidP="00DB4C41">
            <w:pPr>
              <w:pStyle w:val="image"/>
            </w:pPr>
            <w:r>
              <w:drawing>
                <wp:inline distT="0" distB="0" distL="0" distR="0" wp14:anchorId="134FA330" wp14:editId="74EB1753">
                  <wp:extent cx="2476500" cy="139065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68C64B8B" w14:textId="7721BF27" w:rsidR="00971099" w:rsidRDefault="0089786A" w:rsidP="00237A42">
            <w:pPr>
              <w:pStyle w:val="captions"/>
            </w:pPr>
            <w:r>
              <w:t>11 - level 4</w:t>
            </w:r>
          </w:p>
        </w:tc>
        <w:tc>
          <w:tcPr>
            <w:tcW w:w="4365" w:type="dxa"/>
            <w:tcMar>
              <w:top w:w="60" w:type="dxa"/>
              <w:left w:w="120" w:type="dxa"/>
              <w:bottom w:w="30" w:type="dxa"/>
              <w:right w:w="120" w:type="dxa"/>
            </w:tcMar>
          </w:tcPr>
          <w:p w14:paraId="1A4D005F" w14:textId="77777777" w:rsidR="00971099" w:rsidRDefault="0089786A" w:rsidP="00DB4C41">
            <w:pPr>
              <w:pStyle w:val="image"/>
            </w:pPr>
            <w:r>
              <w:drawing>
                <wp:inline distT="0" distB="0" distL="0" distR="0" wp14:anchorId="7A80EAC0" wp14:editId="60CEB463">
                  <wp:extent cx="2476500" cy="139065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1713ED11" w14:textId="64AF2C88" w:rsidR="00971099" w:rsidRDefault="0089786A" w:rsidP="00237A42">
            <w:pPr>
              <w:pStyle w:val="captions"/>
            </w:pPr>
            <w:r>
              <w:t>12 - story 4</w:t>
            </w:r>
          </w:p>
        </w:tc>
      </w:tr>
      <w:tr w:rsidR="00971099" w14:paraId="79BE9828" w14:textId="77777777" w:rsidTr="00BD71F0">
        <w:trPr>
          <w:trHeight w:val="2268"/>
        </w:trPr>
        <w:tc>
          <w:tcPr>
            <w:tcW w:w="4365" w:type="dxa"/>
            <w:tcMar>
              <w:top w:w="60" w:type="dxa"/>
              <w:left w:w="120" w:type="dxa"/>
              <w:bottom w:w="30" w:type="dxa"/>
              <w:right w:w="120" w:type="dxa"/>
            </w:tcMar>
          </w:tcPr>
          <w:p w14:paraId="05F55BA3" w14:textId="77777777" w:rsidR="00971099" w:rsidRDefault="0089786A" w:rsidP="00237A42">
            <w:pPr>
              <w:pStyle w:val="image"/>
            </w:pPr>
            <w:r>
              <w:drawing>
                <wp:inline distT="0" distB="0" distL="0" distR="0" wp14:anchorId="1C9BC427" wp14:editId="02CBD59E">
                  <wp:extent cx="2476500" cy="139065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30C937DC" w14:textId="1EAD46FC" w:rsidR="00971099" w:rsidRDefault="0089786A" w:rsidP="00237A42">
            <w:pPr>
              <w:pStyle w:val="captions"/>
            </w:pPr>
            <w:r>
              <w:t>13 - level 5</w:t>
            </w:r>
          </w:p>
        </w:tc>
        <w:tc>
          <w:tcPr>
            <w:tcW w:w="4365" w:type="dxa"/>
            <w:tcMar>
              <w:top w:w="60" w:type="dxa"/>
              <w:left w:w="120" w:type="dxa"/>
              <w:bottom w:w="30" w:type="dxa"/>
              <w:right w:w="120" w:type="dxa"/>
            </w:tcMar>
          </w:tcPr>
          <w:p w14:paraId="3270BCE1" w14:textId="77777777" w:rsidR="00971099" w:rsidRDefault="0089786A" w:rsidP="00237A42">
            <w:pPr>
              <w:pStyle w:val="image"/>
            </w:pPr>
            <w:r>
              <w:drawing>
                <wp:inline distT="0" distB="0" distL="0" distR="0" wp14:anchorId="63F50991" wp14:editId="63851036">
                  <wp:extent cx="2476500" cy="139065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2A0AC1EE" w14:textId="7888FE32" w:rsidR="00971099" w:rsidRDefault="0089786A" w:rsidP="00237A42">
            <w:pPr>
              <w:pStyle w:val="captions"/>
            </w:pPr>
            <w:r>
              <w:t>14 - story 5</w:t>
            </w:r>
          </w:p>
        </w:tc>
      </w:tr>
      <w:tr w:rsidR="00971099" w14:paraId="739CC5EB" w14:textId="77777777" w:rsidTr="00BD71F0">
        <w:trPr>
          <w:trHeight w:val="2268"/>
        </w:trPr>
        <w:tc>
          <w:tcPr>
            <w:tcW w:w="4365" w:type="dxa"/>
            <w:tcMar>
              <w:top w:w="60" w:type="dxa"/>
              <w:left w:w="120" w:type="dxa"/>
              <w:bottom w:w="30" w:type="dxa"/>
              <w:right w:w="120" w:type="dxa"/>
            </w:tcMar>
          </w:tcPr>
          <w:p w14:paraId="757B94AB" w14:textId="77777777" w:rsidR="00971099" w:rsidRDefault="0089786A" w:rsidP="00237A42">
            <w:pPr>
              <w:pStyle w:val="image"/>
            </w:pPr>
            <w:r>
              <w:lastRenderedPageBreak/>
              <w:drawing>
                <wp:inline distT="0" distB="0" distL="0" distR="0" wp14:anchorId="374919BB" wp14:editId="2468CCC9">
                  <wp:extent cx="2476500" cy="1390650"/>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2103515E" w14:textId="444AC7D9" w:rsidR="00971099" w:rsidRDefault="0089786A" w:rsidP="00237A42">
            <w:pPr>
              <w:pStyle w:val="captions"/>
            </w:pPr>
            <w:r>
              <w:t>15 - level 6</w:t>
            </w:r>
          </w:p>
        </w:tc>
        <w:tc>
          <w:tcPr>
            <w:tcW w:w="4365" w:type="dxa"/>
            <w:tcMar>
              <w:top w:w="60" w:type="dxa"/>
              <w:left w:w="120" w:type="dxa"/>
              <w:bottom w:w="30" w:type="dxa"/>
              <w:right w:w="120" w:type="dxa"/>
            </w:tcMar>
          </w:tcPr>
          <w:p w14:paraId="1755568C" w14:textId="77777777" w:rsidR="00971099" w:rsidRDefault="0089786A" w:rsidP="00237A42">
            <w:pPr>
              <w:pStyle w:val="image"/>
            </w:pPr>
            <w:r>
              <w:drawing>
                <wp:inline distT="0" distB="0" distL="0" distR="0" wp14:anchorId="1144BE1D" wp14:editId="471FA77A">
                  <wp:extent cx="2476500" cy="1390650"/>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3FE5F2B4" w14:textId="03E1A8DA" w:rsidR="00971099" w:rsidRDefault="0089786A" w:rsidP="00237A42">
            <w:pPr>
              <w:pStyle w:val="captions"/>
            </w:pPr>
            <w:r>
              <w:t>16 - story 6</w:t>
            </w:r>
          </w:p>
        </w:tc>
      </w:tr>
      <w:tr w:rsidR="00971099" w14:paraId="68EF84EC" w14:textId="77777777" w:rsidTr="00BD71F0">
        <w:trPr>
          <w:trHeight w:val="2268"/>
        </w:trPr>
        <w:tc>
          <w:tcPr>
            <w:tcW w:w="4365" w:type="dxa"/>
            <w:tcMar>
              <w:top w:w="60" w:type="dxa"/>
              <w:left w:w="120" w:type="dxa"/>
              <w:bottom w:w="30" w:type="dxa"/>
              <w:right w:w="120" w:type="dxa"/>
            </w:tcMar>
          </w:tcPr>
          <w:p w14:paraId="2186AA84" w14:textId="77777777" w:rsidR="00971099" w:rsidRDefault="0089786A" w:rsidP="00237A42">
            <w:pPr>
              <w:pStyle w:val="image"/>
            </w:pPr>
            <w:r>
              <w:drawing>
                <wp:inline distT="0" distB="0" distL="0" distR="0" wp14:anchorId="09C728F2" wp14:editId="47D16515">
                  <wp:extent cx="2476500" cy="139065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46485D46" w14:textId="398DE848" w:rsidR="00971099" w:rsidRDefault="0089786A" w:rsidP="00237A42">
            <w:pPr>
              <w:pStyle w:val="captions"/>
            </w:pPr>
            <w:r>
              <w:t>17 - level 7</w:t>
            </w:r>
          </w:p>
        </w:tc>
        <w:tc>
          <w:tcPr>
            <w:tcW w:w="4365" w:type="dxa"/>
            <w:tcMar>
              <w:top w:w="60" w:type="dxa"/>
              <w:left w:w="120" w:type="dxa"/>
              <w:bottom w:w="30" w:type="dxa"/>
              <w:right w:w="120" w:type="dxa"/>
            </w:tcMar>
          </w:tcPr>
          <w:p w14:paraId="612F1FAB" w14:textId="77777777" w:rsidR="00971099" w:rsidRDefault="0089786A" w:rsidP="00237A42">
            <w:pPr>
              <w:pStyle w:val="image"/>
            </w:pPr>
            <w:r>
              <w:drawing>
                <wp:inline distT="0" distB="0" distL="0" distR="0" wp14:anchorId="4F5906C8" wp14:editId="6B697599">
                  <wp:extent cx="2476500" cy="1390650"/>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67DEC9C5" w14:textId="1414DD03" w:rsidR="00971099" w:rsidRDefault="0089786A" w:rsidP="00237A42">
            <w:pPr>
              <w:pStyle w:val="captions"/>
            </w:pPr>
            <w:r>
              <w:t>18 - story 7</w:t>
            </w:r>
          </w:p>
        </w:tc>
      </w:tr>
      <w:tr w:rsidR="00971099" w14:paraId="1FFE1970" w14:textId="77777777" w:rsidTr="00BD71F0">
        <w:trPr>
          <w:trHeight w:val="2268"/>
        </w:trPr>
        <w:tc>
          <w:tcPr>
            <w:tcW w:w="4365" w:type="dxa"/>
            <w:tcMar>
              <w:top w:w="60" w:type="dxa"/>
              <w:left w:w="120" w:type="dxa"/>
              <w:bottom w:w="30" w:type="dxa"/>
              <w:right w:w="120" w:type="dxa"/>
            </w:tcMar>
          </w:tcPr>
          <w:p w14:paraId="5BE2AF14" w14:textId="77777777" w:rsidR="00971099" w:rsidRDefault="0089786A" w:rsidP="00237A42">
            <w:pPr>
              <w:pStyle w:val="image"/>
            </w:pPr>
            <w:r>
              <w:drawing>
                <wp:inline distT="0" distB="0" distL="0" distR="0" wp14:anchorId="58109892" wp14:editId="13F9A632">
                  <wp:extent cx="2476500" cy="13906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226369A2" w14:textId="1EEFB32B" w:rsidR="00971099" w:rsidRDefault="0089786A" w:rsidP="00237A42">
            <w:pPr>
              <w:pStyle w:val="captions"/>
            </w:pPr>
            <w:r>
              <w:t>19 - story 8</w:t>
            </w:r>
          </w:p>
        </w:tc>
        <w:tc>
          <w:tcPr>
            <w:tcW w:w="4365" w:type="dxa"/>
            <w:tcMar>
              <w:top w:w="60" w:type="dxa"/>
              <w:left w:w="120" w:type="dxa"/>
              <w:bottom w:w="30" w:type="dxa"/>
              <w:right w:w="120" w:type="dxa"/>
            </w:tcMar>
          </w:tcPr>
          <w:p w14:paraId="5AD83DBF" w14:textId="77777777" w:rsidR="00971099" w:rsidRDefault="0089786A" w:rsidP="00237A42">
            <w:pPr>
              <w:pStyle w:val="image"/>
            </w:pPr>
            <w:r>
              <w:drawing>
                <wp:inline distT="0" distB="0" distL="0" distR="0" wp14:anchorId="6DD7FA30" wp14:editId="010ABCCD">
                  <wp:extent cx="2476500" cy="1390650"/>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cstate="print">
                            <a:extLst>
                              <a:ext uri="{28A0092B-C50C-407E-A947-70E740481C1C}">
                                <a14:useLocalDpi xmlns:a14="http://schemas.microsoft.com/office/drawing/2010/main"/>
                              </a:ext>
                            </a:extLst>
                          </a:blip>
                          <a:stretch>
                            <a:fillRect/>
                          </a:stretch>
                        </pic:blipFill>
                        <pic:spPr>
                          <a:xfrm>
                            <a:off x="0" y="0"/>
                            <a:ext cx="2476500" cy="1390650"/>
                          </a:xfrm>
                          <a:prstGeom prst="rect">
                            <a:avLst/>
                          </a:prstGeom>
                        </pic:spPr>
                      </pic:pic>
                    </a:graphicData>
                  </a:graphic>
                </wp:inline>
              </w:drawing>
            </w:r>
          </w:p>
          <w:p w14:paraId="34C5B6AF" w14:textId="6CB93AB5" w:rsidR="00971099" w:rsidRDefault="0089786A" w:rsidP="00237A42">
            <w:pPr>
              <w:pStyle w:val="captions"/>
            </w:pPr>
            <w:r>
              <w:t>20 - ending</w:t>
            </w:r>
          </w:p>
        </w:tc>
      </w:tr>
    </w:tbl>
    <w:p w14:paraId="30AA9067" w14:textId="77777777" w:rsidR="00212B73" w:rsidRDefault="00212B73">
      <w:pPr>
        <w:spacing w:before="320" w:after="120" w:line="288" w:lineRule="auto"/>
        <w:outlineLvl w:val="1"/>
        <w:rPr>
          <w:rFonts w:ascii="Arial" w:eastAsia="DengXian" w:hAnsi="Arial" w:cs="Arial"/>
          <w:b/>
          <w:sz w:val="32"/>
        </w:rPr>
      </w:pPr>
      <w:bookmarkStart w:id="22" w:name="heading_22"/>
    </w:p>
    <w:p w14:paraId="7222AA90" w14:textId="0AA680DF" w:rsidR="00971099" w:rsidRDefault="0089786A">
      <w:pPr>
        <w:spacing w:before="320" w:after="120" w:line="288" w:lineRule="auto"/>
        <w:outlineLvl w:val="1"/>
      </w:pPr>
      <w:r>
        <w:rPr>
          <w:rFonts w:ascii="Arial" w:eastAsia="DengXian" w:hAnsi="Arial" w:cs="Arial"/>
          <w:b/>
          <w:sz w:val="32"/>
        </w:rPr>
        <w:t>Appendix 4 - Game Level Design Table</w:t>
      </w:r>
      <w:bookmarkEnd w:id="22"/>
    </w:p>
    <w:p w14:paraId="36F63E17" w14:textId="77777777" w:rsidR="00971099" w:rsidRDefault="0089786A">
      <w:pPr>
        <w:spacing w:before="120" w:after="120" w:line="288" w:lineRule="auto"/>
        <w:jc w:val="center"/>
      </w:pPr>
      <w:r>
        <w:rPr>
          <w:noProof/>
        </w:rPr>
        <w:drawing>
          <wp:inline distT="0" distB="0" distL="0" distR="0" wp14:anchorId="2922D989" wp14:editId="1C443DFC">
            <wp:extent cx="5703043" cy="2086983"/>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cstate="print">
                      <a:extLst>
                        <a:ext uri="{28A0092B-C50C-407E-A947-70E740481C1C}">
                          <a14:useLocalDpi xmlns:a14="http://schemas.microsoft.com/office/drawing/2010/main"/>
                        </a:ext>
                      </a:extLst>
                    </a:blip>
                    <a:stretch>
                      <a:fillRect/>
                    </a:stretch>
                  </pic:blipFill>
                  <pic:spPr>
                    <a:xfrm>
                      <a:off x="0" y="0"/>
                      <a:ext cx="5733441" cy="2098107"/>
                    </a:xfrm>
                    <a:prstGeom prst="rect">
                      <a:avLst/>
                    </a:prstGeom>
                  </pic:spPr>
                </pic:pic>
              </a:graphicData>
            </a:graphic>
          </wp:inline>
        </w:drawing>
      </w:r>
    </w:p>
    <w:p w14:paraId="1FB8C1DD" w14:textId="77777777" w:rsidR="00971099" w:rsidRDefault="00971099">
      <w:pPr>
        <w:spacing w:before="120" w:after="120" w:line="288" w:lineRule="auto"/>
      </w:pPr>
    </w:p>
    <w:p w14:paraId="0DF1F608" w14:textId="77777777" w:rsidR="00971099" w:rsidRDefault="00971099">
      <w:pPr>
        <w:spacing w:before="120" w:after="120" w:line="288" w:lineRule="auto"/>
      </w:pPr>
    </w:p>
    <w:sectPr w:rsidR="00971099">
      <w:footerReference w:type="even" r:id="rId32"/>
      <w:footerReference w:type="default" r:id="rId33"/>
      <w:pgSz w:w="11905"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C154E9" w14:textId="77777777" w:rsidR="00154A44" w:rsidRDefault="00154A44">
      <w:pPr>
        <w:spacing w:after="0" w:line="240" w:lineRule="auto"/>
      </w:pPr>
      <w:r>
        <w:separator/>
      </w:r>
    </w:p>
  </w:endnote>
  <w:endnote w:type="continuationSeparator" w:id="0">
    <w:p w14:paraId="664C189A" w14:textId="77777777" w:rsidR="00154A44" w:rsidRDefault="00154A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6177787"/>
      <w:docPartObj>
        <w:docPartGallery w:val="Page Numbers (Bottom of Page)"/>
        <w:docPartUnique/>
      </w:docPartObj>
    </w:sdtPr>
    <w:sdtEndPr>
      <w:rPr>
        <w:rStyle w:val="PageNumber"/>
      </w:rPr>
    </w:sdtEndPr>
    <w:sdtContent>
      <w:p w14:paraId="22C97C12" w14:textId="4D541774" w:rsidR="00B85CBC" w:rsidRDefault="00B85CBC" w:rsidP="006468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sdt>
    <w:sdtPr>
      <w:rPr>
        <w:rStyle w:val="PageNumber"/>
      </w:rPr>
      <w:id w:val="1272970622"/>
      <w:docPartObj>
        <w:docPartGallery w:val="Page Numbers (Bottom of Page)"/>
        <w:docPartUnique/>
      </w:docPartObj>
    </w:sdtPr>
    <w:sdtEndPr>
      <w:rPr>
        <w:rStyle w:val="PageNumber"/>
      </w:rPr>
    </w:sdtEndPr>
    <w:sdtContent>
      <w:p w14:paraId="23C0208A" w14:textId="3562A0FD" w:rsidR="00B85CBC" w:rsidRDefault="00B85CBC" w:rsidP="0064689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7D760ED5" w14:textId="77777777" w:rsidR="00B85CBC" w:rsidRDefault="00B85CBC" w:rsidP="00B85C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96622602"/>
      <w:docPartObj>
        <w:docPartGallery w:val="Page Numbers (Bottom of Page)"/>
        <w:docPartUnique/>
      </w:docPartObj>
    </w:sdtPr>
    <w:sdtEndPr>
      <w:rPr>
        <w:rStyle w:val="PageNumber"/>
      </w:rPr>
    </w:sdtEndPr>
    <w:sdtContent>
      <w:p w14:paraId="164FA5FF" w14:textId="38D5D52B" w:rsidR="00B85CBC" w:rsidRDefault="00B85CBC" w:rsidP="00B85C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79038358" w14:textId="77777777" w:rsidR="00971099" w:rsidRDefault="00971099" w:rsidP="00B85CBC">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2B94C9" w14:textId="77777777" w:rsidR="00154A44" w:rsidRDefault="00154A44">
      <w:pPr>
        <w:spacing w:after="0" w:line="240" w:lineRule="auto"/>
      </w:pPr>
      <w:r>
        <w:separator/>
      </w:r>
    </w:p>
  </w:footnote>
  <w:footnote w:type="continuationSeparator" w:id="0">
    <w:p w14:paraId="5402FCD2" w14:textId="77777777" w:rsidR="00154A44" w:rsidRDefault="00154A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66520"/>
    <w:multiLevelType w:val="multilevel"/>
    <w:tmpl w:val="5E5C5C52"/>
    <w:lvl w:ilvl="0">
      <w:start w:val="11"/>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F54A1C"/>
    <w:multiLevelType w:val="multilevel"/>
    <w:tmpl w:val="E98C36D8"/>
    <w:lvl w:ilvl="0">
      <w:start w:val="17"/>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296A6A"/>
    <w:multiLevelType w:val="multilevel"/>
    <w:tmpl w:val="007ABB68"/>
    <w:lvl w:ilvl="0">
      <w:start w:val="2"/>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0E96F45"/>
    <w:multiLevelType w:val="multilevel"/>
    <w:tmpl w:val="75D61558"/>
    <w:lvl w:ilvl="0">
      <w:start w:val="15"/>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2AD2B3F"/>
    <w:multiLevelType w:val="multilevel"/>
    <w:tmpl w:val="85AC762A"/>
    <w:lvl w:ilvl="0">
      <w:start w:val="1"/>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2EF08ED"/>
    <w:multiLevelType w:val="multilevel"/>
    <w:tmpl w:val="D9762184"/>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3E0313A"/>
    <w:multiLevelType w:val="multilevel"/>
    <w:tmpl w:val="5B52ADA2"/>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5B10A2"/>
    <w:multiLevelType w:val="multilevel"/>
    <w:tmpl w:val="EB5E3B28"/>
    <w:lvl w:ilvl="0">
      <w:start w:val="8"/>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F274672"/>
    <w:multiLevelType w:val="multilevel"/>
    <w:tmpl w:val="A2A88D6E"/>
    <w:lvl w:ilvl="0">
      <w:start w:val="18"/>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F751519"/>
    <w:multiLevelType w:val="multilevel"/>
    <w:tmpl w:val="603C3EA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13D591D"/>
    <w:multiLevelType w:val="multilevel"/>
    <w:tmpl w:val="115C4FEA"/>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33F6EE3"/>
    <w:multiLevelType w:val="multilevel"/>
    <w:tmpl w:val="79CE3F7A"/>
    <w:lvl w:ilvl="0">
      <w:start w:val="16"/>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69E4287"/>
    <w:multiLevelType w:val="multilevel"/>
    <w:tmpl w:val="410E2D28"/>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725697D"/>
    <w:multiLevelType w:val="multilevel"/>
    <w:tmpl w:val="B29A42F6"/>
    <w:lvl w:ilvl="0">
      <w:start w:val="14"/>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8917501"/>
    <w:multiLevelType w:val="multilevel"/>
    <w:tmpl w:val="3946BF7C"/>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8D37113"/>
    <w:multiLevelType w:val="multilevel"/>
    <w:tmpl w:val="0498BA04"/>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5D7A11"/>
    <w:multiLevelType w:val="multilevel"/>
    <w:tmpl w:val="4DD0A880"/>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A611498"/>
    <w:multiLevelType w:val="multilevel"/>
    <w:tmpl w:val="89121F4E"/>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B1320A2"/>
    <w:multiLevelType w:val="multilevel"/>
    <w:tmpl w:val="064E2D9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BE82FC7"/>
    <w:multiLevelType w:val="multilevel"/>
    <w:tmpl w:val="0792EC34"/>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D195B2D"/>
    <w:multiLevelType w:val="multilevel"/>
    <w:tmpl w:val="1E201F8A"/>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E2F6B14"/>
    <w:multiLevelType w:val="multilevel"/>
    <w:tmpl w:val="2D4AECE2"/>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E774198"/>
    <w:multiLevelType w:val="multilevel"/>
    <w:tmpl w:val="7A2C8C56"/>
    <w:lvl w:ilvl="0">
      <w:start w:val="5"/>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63307AA"/>
    <w:multiLevelType w:val="multilevel"/>
    <w:tmpl w:val="4A225172"/>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6593805"/>
    <w:multiLevelType w:val="multilevel"/>
    <w:tmpl w:val="BAA4B202"/>
    <w:lvl w:ilvl="0">
      <w:start w:val="10"/>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6F92024"/>
    <w:multiLevelType w:val="multilevel"/>
    <w:tmpl w:val="B2A84CF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74801F0"/>
    <w:multiLevelType w:val="multilevel"/>
    <w:tmpl w:val="F36C1584"/>
    <w:lvl w:ilvl="0">
      <w:start w:val="19"/>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A5D44BB"/>
    <w:multiLevelType w:val="multilevel"/>
    <w:tmpl w:val="5F4EC692"/>
    <w:lvl w:ilvl="0">
      <w:start w:val="12"/>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B451822"/>
    <w:multiLevelType w:val="multilevel"/>
    <w:tmpl w:val="A6FC7CF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2ED3E06"/>
    <w:multiLevelType w:val="multilevel"/>
    <w:tmpl w:val="06AC5AAC"/>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4912D38"/>
    <w:multiLevelType w:val="multilevel"/>
    <w:tmpl w:val="A5F055FE"/>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4B346FA"/>
    <w:multiLevelType w:val="multilevel"/>
    <w:tmpl w:val="DB8E7970"/>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ABD0131"/>
    <w:multiLevelType w:val="multilevel"/>
    <w:tmpl w:val="B5A4F1F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AC70517"/>
    <w:multiLevelType w:val="multilevel"/>
    <w:tmpl w:val="8BDAD44A"/>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01630EA"/>
    <w:multiLevelType w:val="multilevel"/>
    <w:tmpl w:val="6952045C"/>
    <w:lvl w:ilvl="0">
      <w:start w:val="13"/>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3651FAF"/>
    <w:multiLevelType w:val="multilevel"/>
    <w:tmpl w:val="36C2290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5933BC8"/>
    <w:multiLevelType w:val="multilevel"/>
    <w:tmpl w:val="8DAC62DE"/>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90731E5"/>
    <w:multiLevelType w:val="multilevel"/>
    <w:tmpl w:val="1AC2D370"/>
    <w:lvl w:ilvl="0">
      <w:start w:val="9"/>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94C0AC0"/>
    <w:multiLevelType w:val="multilevel"/>
    <w:tmpl w:val="24A0921E"/>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1D45B71"/>
    <w:multiLevelType w:val="multilevel"/>
    <w:tmpl w:val="ABE613D4"/>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27268A1"/>
    <w:multiLevelType w:val="multilevel"/>
    <w:tmpl w:val="2932ABF2"/>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2A1195A"/>
    <w:multiLevelType w:val="multilevel"/>
    <w:tmpl w:val="E05E339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3503012"/>
    <w:multiLevelType w:val="multilevel"/>
    <w:tmpl w:val="B5B67CCA"/>
    <w:lvl w:ilvl="0">
      <w:start w:val="20"/>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6870BFA"/>
    <w:multiLevelType w:val="multilevel"/>
    <w:tmpl w:val="AEB28312"/>
    <w:lvl w:ilvl="0">
      <w:start w:val="4"/>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6AD4CFE"/>
    <w:multiLevelType w:val="multilevel"/>
    <w:tmpl w:val="14324488"/>
    <w:lvl w:ilvl="0">
      <w:start w:val="3"/>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8874AC4"/>
    <w:multiLevelType w:val="multilevel"/>
    <w:tmpl w:val="A042B194"/>
    <w:lvl w:ilvl="0">
      <w:start w:val="6"/>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9EC4DD3"/>
    <w:multiLevelType w:val="multilevel"/>
    <w:tmpl w:val="0B201550"/>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84D031D"/>
    <w:multiLevelType w:val="multilevel"/>
    <w:tmpl w:val="FC7852A6"/>
    <w:lvl w:ilvl="0">
      <w:start w:val="7"/>
      <w:numFmt w:val="decimal"/>
      <w:lvlText w:val="%1."/>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9FA2D18"/>
    <w:multiLevelType w:val="multilevel"/>
    <w:tmpl w:val="E9B66BF6"/>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AD929C3"/>
    <w:multiLevelType w:val="multilevel"/>
    <w:tmpl w:val="C8FC1A70"/>
    <w:lvl w:ilvl="0">
      <w:numFmt w:val="bullet"/>
      <w:lvlText w:val="•"/>
      <w:lvlJc w:val="left"/>
      <w:rPr>
        <w:color w:va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73321148">
    <w:abstractNumId w:val="19"/>
  </w:num>
  <w:num w:numId="2" w16cid:durableId="1816992183">
    <w:abstractNumId w:val="10"/>
  </w:num>
  <w:num w:numId="3" w16cid:durableId="1285233566">
    <w:abstractNumId w:val="20"/>
  </w:num>
  <w:num w:numId="4" w16cid:durableId="5138700">
    <w:abstractNumId w:val="32"/>
  </w:num>
  <w:num w:numId="5" w16cid:durableId="384766158">
    <w:abstractNumId w:val="29"/>
  </w:num>
  <w:num w:numId="6" w16cid:durableId="1952083538">
    <w:abstractNumId w:val="6"/>
  </w:num>
  <w:num w:numId="7" w16cid:durableId="486169852">
    <w:abstractNumId w:val="21"/>
  </w:num>
  <w:num w:numId="8" w16cid:durableId="1729569014">
    <w:abstractNumId w:val="25"/>
  </w:num>
  <w:num w:numId="9" w16cid:durableId="2063484825">
    <w:abstractNumId w:val="46"/>
  </w:num>
  <w:num w:numId="10" w16cid:durableId="1815754063">
    <w:abstractNumId w:val="38"/>
  </w:num>
  <w:num w:numId="11" w16cid:durableId="1825392217">
    <w:abstractNumId w:val="49"/>
  </w:num>
  <w:num w:numId="12" w16cid:durableId="890581019">
    <w:abstractNumId w:val="4"/>
  </w:num>
  <w:num w:numId="13" w16cid:durableId="189221785">
    <w:abstractNumId w:val="2"/>
  </w:num>
  <w:num w:numId="14" w16cid:durableId="1963461442">
    <w:abstractNumId w:val="18"/>
  </w:num>
  <w:num w:numId="15" w16cid:durableId="1924954597">
    <w:abstractNumId w:val="44"/>
  </w:num>
  <w:num w:numId="16" w16cid:durableId="542325404">
    <w:abstractNumId w:val="43"/>
  </w:num>
  <w:num w:numId="17" w16cid:durableId="1670715255">
    <w:abstractNumId w:val="22"/>
  </w:num>
  <w:num w:numId="18" w16cid:durableId="1504079008">
    <w:abstractNumId w:val="45"/>
  </w:num>
  <w:num w:numId="19" w16cid:durableId="1492061071">
    <w:abstractNumId w:val="35"/>
  </w:num>
  <w:num w:numId="20" w16cid:durableId="655032641">
    <w:abstractNumId w:val="47"/>
  </w:num>
  <w:num w:numId="21" w16cid:durableId="452023715">
    <w:abstractNumId w:val="7"/>
  </w:num>
  <w:num w:numId="22" w16cid:durableId="1452701579">
    <w:abstractNumId w:val="37"/>
  </w:num>
  <w:num w:numId="23" w16cid:durableId="350298318">
    <w:abstractNumId w:val="24"/>
  </w:num>
  <w:num w:numId="24" w16cid:durableId="84351044">
    <w:abstractNumId w:val="0"/>
  </w:num>
  <w:num w:numId="25" w16cid:durableId="1391419355">
    <w:abstractNumId w:val="27"/>
  </w:num>
  <w:num w:numId="26" w16cid:durableId="133986585">
    <w:abstractNumId w:val="34"/>
  </w:num>
  <w:num w:numId="27" w16cid:durableId="677540895">
    <w:abstractNumId w:val="13"/>
  </w:num>
  <w:num w:numId="28" w16cid:durableId="1598294803">
    <w:abstractNumId w:val="3"/>
  </w:num>
  <w:num w:numId="29" w16cid:durableId="817919182">
    <w:abstractNumId w:val="11"/>
  </w:num>
  <w:num w:numId="30" w16cid:durableId="1175994147">
    <w:abstractNumId w:val="1"/>
  </w:num>
  <w:num w:numId="31" w16cid:durableId="2089035963">
    <w:abstractNumId w:val="8"/>
  </w:num>
  <w:num w:numId="32" w16cid:durableId="225919078">
    <w:abstractNumId w:val="26"/>
  </w:num>
  <w:num w:numId="33" w16cid:durableId="630285329">
    <w:abstractNumId w:val="42"/>
  </w:num>
  <w:num w:numId="34" w16cid:durableId="1542859453">
    <w:abstractNumId w:val="33"/>
  </w:num>
  <w:num w:numId="35" w16cid:durableId="1143162245">
    <w:abstractNumId w:val="23"/>
  </w:num>
  <w:num w:numId="36" w16cid:durableId="1881669704">
    <w:abstractNumId w:val="40"/>
  </w:num>
  <w:num w:numId="37" w16cid:durableId="940723081">
    <w:abstractNumId w:val="36"/>
  </w:num>
  <w:num w:numId="38" w16cid:durableId="577515803">
    <w:abstractNumId w:val="41"/>
  </w:num>
  <w:num w:numId="39" w16cid:durableId="991757226">
    <w:abstractNumId w:val="9"/>
  </w:num>
  <w:num w:numId="40" w16cid:durableId="2085256060">
    <w:abstractNumId w:val="16"/>
  </w:num>
  <w:num w:numId="41" w16cid:durableId="1008797377">
    <w:abstractNumId w:val="15"/>
  </w:num>
  <w:num w:numId="42" w16cid:durableId="828205776">
    <w:abstractNumId w:val="14"/>
  </w:num>
  <w:num w:numId="43" w16cid:durableId="1689482121">
    <w:abstractNumId w:val="39"/>
  </w:num>
  <w:num w:numId="44" w16cid:durableId="851191283">
    <w:abstractNumId w:val="48"/>
  </w:num>
  <w:num w:numId="45" w16cid:durableId="5788983">
    <w:abstractNumId w:val="17"/>
  </w:num>
  <w:num w:numId="46" w16cid:durableId="1819376543">
    <w:abstractNumId w:val="31"/>
  </w:num>
  <w:num w:numId="47" w16cid:durableId="2001814234">
    <w:abstractNumId w:val="5"/>
  </w:num>
  <w:num w:numId="48" w16cid:durableId="1451360592">
    <w:abstractNumId w:val="28"/>
  </w:num>
  <w:num w:numId="49" w16cid:durableId="280500660">
    <w:abstractNumId w:val="12"/>
  </w:num>
  <w:num w:numId="50" w16cid:durableId="1820800903">
    <w:abstractNumId w:val="3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099"/>
    <w:rsid w:val="000206EE"/>
    <w:rsid w:val="00020E60"/>
    <w:rsid w:val="00045FDA"/>
    <w:rsid w:val="00057E66"/>
    <w:rsid w:val="00085BCB"/>
    <w:rsid w:val="000B2E49"/>
    <w:rsid w:val="000C6FD6"/>
    <w:rsid w:val="0011168A"/>
    <w:rsid w:val="001238F0"/>
    <w:rsid w:val="0013142D"/>
    <w:rsid w:val="00154A44"/>
    <w:rsid w:val="001716B8"/>
    <w:rsid w:val="00212B73"/>
    <w:rsid w:val="002139BD"/>
    <w:rsid w:val="00237A42"/>
    <w:rsid w:val="00277FFA"/>
    <w:rsid w:val="002A5487"/>
    <w:rsid w:val="002A6FE7"/>
    <w:rsid w:val="002D4298"/>
    <w:rsid w:val="003202E9"/>
    <w:rsid w:val="00320EC1"/>
    <w:rsid w:val="003224D7"/>
    <w:rsid w:val="0033716E"/>
    <w:rsid w:val="003545C2"/>
    <w:rsid w:val="003552EF"/>
    <w:rsid w:val="00364CAA"/>
    <w:rsid w:val="003655AF"/>
    <w:rsid w:val="00384E44"/>
    <w:rsid w:val="003F3E5F"/>
    <w:rsid w:val="0044106B"/>
    <w:rsid w:val="0046535A"/>
    <w:rsid w:val="00472A49"/>
    <w:rsid w:val="004C7D53"/>
    <w:rsid w:val="004E130B"/>
    <w:rsid w:val="004E43BC"/>
    <w:rsid w:val="00551B05"/>
    <w:rsid w:val="0055708F"/>
    <w:rsid w:val="00595F86"/>
    <w:rsid w:val="005B3AB0"/>
    <w:rsid w:val="005F64C5"/>
    <w:rsid w:val="006124FD"/>
    <w:rsid w:val="00643357"/>
    <w:rsid w:val="00677A39"/>
    <w:rsid w:val="006862DE"/>
    <w:rsid w:val="006C4C44"/>
    <w:rsid w:val="006E0222"/>
    <w:rsid w:val="0070186E"/>
    <w:rsid w:val="00703AC0"/>
    <w:rsid w:val="00706047"/>
    <w:rsid w:val="00721CDC"/>
    <w:rsid w:val="00751FA0"/>
    <w:rsid w:val="00775562"/>
    <w:rsid w:val="00776031"/>
    <w:rsid w:val="00786E7A"/>
    <w:rsid w:val="007A21FF"/>
    <w:rsid w:val="007A3ED5"/>
    <w:rsid w:val="007E6171"/>
    <w:rsid w:val="007F135C"/>
    <w:rsid w:val="00812319"/>
    <w:rsid w:val="00833D9F"/>
    <w:rsid w:val="0089786A"/>
    <w:rsid w:val="008A046E"/>
    <w:rsid w:val="008B2F55"/>
    <w:rsid w:val="008F5F4D"/>
    <w:rsid w:val="009146F3"/>
    <w:rsid w:val="00915451"/>
    <w:rsid w:val="009562C8"/>
    <w:rsid w:val="00965C36"/>
    <w:rsid w:val="00970D9B"/>
    <w:rsid w:val="00971099"/>
    <w:rsid w:val="00A14599"/>
    <w:rsid w:val="00A56414"/>
    <w:rsid w:val="00A70346"/>
    <w:rsid w:val="00A73ACC"/>
    <w:rsid w:val="00A81FAA"/>
    <w:rsid w:val="00A878C9"/>
    <w:rsid w:val="00AA36D4"/>
    <w:rsid w:val="00AE2364"/>
    <w:rsid w:val="00B10452"/>
    <w:rsid w:val="00B54057"/>
    <w:rsid w:val="00B7326B"/>
    <w:rsid w:val="00B85CBC"/>
    <w:rsid w:val="00B94772"/>
    <w:rsid w:val="00BB2143"/>
    <w:rsid w:val="00BD0049"/>
    <w:rsid w:val="00BD5FC5"/>
    <w:rsid w:val="00BD71F0"/>
    <w:rsid w:val="00C40DE3"/>
    <w:rsid w:val="00CA530B"/>
    <w:rsid w:val="00CD17B4"/>
    <w:rsid w:val="00CF4BC3"/>
    <w:rsid w:val="00CF4D7F"/>
    <w:rsid w:val="00D5333A"/>
    <w:rsid w:val="00D7138D"/>
    <w:rsid w:val="00DB4C41"/>
    <w:rsid w:val="00DC523E"/>
    <w:rsid w:val="00E4595C"/>
    <w:rsid w:val="00E62A94"/>
    <w:rsid w:val="00EB4F3B"/>
    <w:rsid w:val="00EC3DB6"/>
    <w:rsid w:val="00FB26E6"/>
    <w:rsid w:val="00FB501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04A88"/>
  <w15:docId w15:val="{36A7AC90-C928-8F4E-A4D3-FD24B0EC1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5C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CBC"/>
  </w:style>
  <w:style w:type="paragraph" w:styleId="Footer">
    <w:name w:val="footer"/>
    <w:basedOn w:val="Normal"/>
    <w:link w:val="FooterChar"/>
    <w:uiPriority w:val="99"/>
    <w:unhideWhenUsed/>
    <w:rsid w:val="00B85C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CBC"/>
  </w:style>
  <w:style w:type="character" w:styleId="PageNumber">
    <w:name w:val="page number"/>
    <w:basedOn w:val="DefaultParagraphFont"/>
    <w:uiPriority w:val="99"/>
    <w:semiHidden/>
    <w:unhideWhenUsed/>
    <w:rsid w:val="00B85CBC"/>
  </w:style>
  <w:style w:type="paragraph" w:customStyle="1" w:styleId="captions">
    <w:name w:val="captions"/>
    <w:basedOn w:val="Normal"/>
    <w:qFormat/>
    <w:rsid w:val="003224D7"/>
    <w:pPr>
      <w:spacing w:after="0" w:line="240" w:lineRule="auto"/>
      <w:jc w:val="center"/>
    </w:pPr>
    <w:rPr>
      <w:rFonts w:ascii="Arial" w:eastAsia="DengXian" w:hAnsi="Arial" w:cs="Arial"/>
      <w:color w:val="8F959E"/>
      <w:sz w:val="22"/>
    </w:rPr>
  </w:style>
  <w:style w:type="paragraph" w:customStyle="1" w:styleId="image">
    <w:name w:val="image"/>
    <w:basedOn w:val="Normal"/>
    <w:qFormat/>
    <w:rsid w:val="00DB4C41"/>
    <w:pPr>
      <w:spacing w:after="0" w:line="240" w:lineRule="auto"/>
      <w:jc w:val="center"/>
    </w:pPr>
    <w:rPr>
      <w:noProof/>
    </w:rPr>
  </w:style>
  <w:style w:type="paragraph" w:styleId="Caption">
    <w:name w:val="caption"/>
    <w:basedOn w:val="Normal"/>
    <w:next w:val="Normal"/>
    <w:uiPriority w:val="35"/>
    <w:unhideWhenUsed/>
    <w:qFormat/>
    <w:rsid w:val="000B2E49"/>
    <w:pPr>
      <w:spacing w:after="200" w:line="240" w:lineRule="auto"/>
    </w:pPr>
    <w:rPr>
      <w:i/>
      <w:iCs/>
      <w:color w:val="0E2841" w:themeColor="text2"/>
      <w:sz w:val="18"/>
      <w:szCs w:val="18"/>
    </w:rPr>
  </w:style>
  <w:style w:type="paragraph" w:styleId="ListParagraph">
    <w:name w:val="List Paragraph"/>
    <w:basedOn w:val="Normal"/>
    <w:uiPriority w:val="34"/>
    <w:qFormat/>
    <w:rsid w:val="002A54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616391">
      <w:bodyDiv w:val="1"/>
      <w:marLeft w:val="0"/>
      <w:marRight w:val="0"/>
      <w:marTop w:val="0"/>
      <w:marBottom w:val="0"/>
      <w:divBdr>
        <w:top w:val="none" w:sz="0" w:space="0" w:color="auto"/>
        <w:left w:val="none" w:sz="0" w:space="0" w:color="auto"/>
        <w:bottom w:val="none" w:sz="0" w:space="0" w:color="auto"/>
        <w:right w:val="none" w:sz="0" w:space="0" w:color="auto"/>
      </w:divBdr>
      <w:divsChild>
        <w:div w:id="28246846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47593394">
      <w:bodyDiv w:val="1"/>
      <w:marLeft w:val="0"/>
      <w:marRight w:val="0"/>
      <w:marTop w:val="0"/>
      <w:marBottom w:val="0"/>
      <w:divBdr>
        <w:top w:val="none" w:sz="0" w:space="0" w:color="auto"/>
        <w:left w:val="none" w:sz="0" w:space="0" w:color="auto"/>
        <w:bottom w:val="none" w:sz="0" w:space="0" w:color="auto"/>
        <w:right w:val="none" w:sz="0" w:space="0" w:color="auto"/>
      </w:divBdr>
    </w:div>
    <w:div w:id="665859406">
      <w:bodyDiv w:val="1"/>
      <w:marLeft w:val="0"/>
      <w:marRight w:val="0"/>
      <w:marTop w:val="0"/>
      <w:marBottom w:val="0"/>
      <w:divBdr>
        <w:top w:val="none" w:sz="0" w:space="0" w:color="auto"/>
        <w:left w:val="none" w:sz="0" w:space="0" w:color="auto"/>
        <w:bottom w:val="none" w:sz="0" w:space="0" w:color="auto"/>
        <w:right w:val="none" w:sz="0" w:space="0" w:color="auto"/>
      </w:divBdr>
      <w:divsChild>
        <w:div w:id="74469286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184B7-2A54-5843-B327-09C3159F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13</Pages>
  <Words>3384</Words>
  <Characters>19294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Feng Wu</cp:lastModifiedBy>
  <cp:revision>96</cp:revision>
  <cp:lastPrinted>2025-06-13T06:31:00Z</cp:lastPrinted>
  <dcterms:created xsi:type="dcterms:W3CDTF">2025-06-13T06:12:00Z</dcterms:created>
  <dcterms:modified xsi:type="dcterms:W3CDTF">2025-07-13T05:37:00Z</dcterms:modified>
</cp:coreProperties>
</file>